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5096" w14:textId="214B635C" w:rsidR="003D7828" w:rsidRDefault="00A30820" w:rsidP="003D7828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242424"/>
          <w:sz w:val="28"/>
          <w:szCs w:val="28"/>
          <w:u w:val="single"/>
        </w:rPr>
        <w:t xml:space="preserve">REPORTING </w:t>
      </w:r>
      <w:r w:rsidR="003D7828">
        <w:rPr>
          <w:rFonts w:ascii="Calibri" w:hAnsi="Calibri" w:cs="Calibri"/>
          <w:b/>
          <w:bCs/>
          <w:color w:val="242424"/>
          <w:sz w:val="28"/>
          <w:szCs w:val="28"/>
          <w:u w:val="single"/>
        </w:rPr>
        <w:t>HARE COURSING:</w:t>
      </w:r>
    </w:p>
    <w:p w14:paraId="4182137F" w14:textId="77777777" w:rsidR="003D7828" w:rsidRDefault="003D7828" w:rsidP="003D7828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8"/>
          <w:szCs w:val="28"/>
          <w:u w:val="single"/>
        </w:rPr>
      </w:pPr>
    </w:p>
    <w:p w14:paraId="6B6555BD" w14:textId="3632C288" w:rsidR="003D7828" w:rsidRDefault="003D7828" w:rsidP="003D7828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8"/>
          <w:szCs w:val="28"/>
          <w:u w:val="single"/>
        </w:rPr>
      </w:pPr>
      <w:r w:rsidRPr="003D7828">
        <w:rPr>
          <w:rFonts w:ascii="Calibri" w:hAnsi="Calibri" w:cs="Calibri"/>
          <w:b/>
          <w:bCs/>
          <w:color w:val="242424"/>
          <w:sz w:val="28"/>
          <w:szCs w:val="28"/>
          <w:u w:val="single"/>
        </w:rPr>
        <w:t>Do you have information?</w:t>
      </w:r>
    </w:p>
    <w:p w14:paraId="545DBB9D" w14:textId="77777777" w:rsidR="003D7828" w:rsidRPr="003D7828" w:rsidRDefault="003D7828" w:rsidP="003D7828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</w:p>
    <w:p w14:paraId="299730A4" w14:textId="77777777" w:rsidR="003D7828" w:rsidRPr="003D7828" w:rsidRDefault="003D7828" w:rsidP="003D7828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3D7828">
        <w:rPr>
          <w:rFonts w:ascii="Calibri" w:hAnsi="Calibri" w:cs="Calibri"/>
          <w:color w:val="242424"/>
          <w:sz w:val="28"/>
          <w:szCs w:val="28"/>
        </w:rPr>
        <w:t>If you see hare coursing taking place, ring 999 immediately and provide as much information as you can – for example, a What3Words location, a description of the people involved, vehicle registration numbers, vehicle descriptions and the location and direction of travel.</w:t>
      </w:r>
    </w:p>
    <w:p w14:paraId="2831DC85" w14:textId="77777777" w:rsidR="003D7828" w:rsidRPr="003D7828" w:rsidRDefault="003D7828" w:rsidP="003D7828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3D7828">
        <w:rPr>
          <w:rFonts w:ascii="Calibri" w:hAnsi="Calibri" w:cs="Calibri"/>
          <w:color w:val="242424"/>
          <w:sz w:val="28"/>
          <w:szCs w:val="28"/>
        </w:rPr>
        <w:t>When the police give you a reference number, please put this and the day’s date into any WhatsApp groups you are a part of so that anyone in the area with information can ring us and we can link it to the same incident, if relevant.</w:t>
      </w:r>
    </w:p>
    <w:p w14:paraId="1BE5A519" w14:textId="77777777" w:rsidR="003D7828" w:rsidRPr="003D7828" w:rsidRDefault="003D7828" w:rsidP="003D7828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3D7828">
        <w:rPr>
          <w:rFonts w:ascii="Calibri" w:hAnsi="Calibri" w:cs="Calibri"/>
          <w:color w:val="242424"/>
          <w:sz w:val="28"/>
          <w:szCs w:val="28"/>
        </w:rPr>
        <w:t>However, it is very important that you don’t confront hare coursers or put yourself at risk.</w:t>
      </w:r>
    </w:p>
    <w:p w14:paraId="53FB6E32" w14:textId="77777777" w:rsidR="003D7828" w:rsidRPr="003D7828" w:rsidRDefault="003D7828" w:rsidP="003D7828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3D7828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If you </w:t>
      </w:r>
      <w:r w:rsidRPr="003D7828">
        <w:rPr>
          <w:rFonts w:ascii="Calibri" w:hAnsi="Calibri" w:cs="Calibri"/>
          <w:color w:val="242424"/>
          <w:sz w:val="28"/>
          <w:szCs w:val="28"/>
        </w:rPr>
        <w:t>see anything which you feel needs police attention, or you have information about a crime or criminal activity, always r</w:t>
      </w:r>
      <w:r w:rsidRPr="003D7828">
        <w:rPr>
          <w:rFonts w:ascii="Calibri" w:hAnsi="Calibri" w:cs="Calibri"/>
          <w:color w:val="1F2025"/>
          <w:sz w:val="28"/>
          <w:szCs w:val="28"/>
          <w:bdr w:val="none" w:sz="0" w:space="0" w:color="auto" w:frame="1"/>
          <w:shd w:val="clear" w:color="auto" w:fill="FFFFFF"/>
        </w:rPr>
        <w:t>ing 999 if it is an emergency or a crime in progress.</w:t>
      </w:r>
    </w:p>
    <w:p w14:paraId="6FBF6441" w14:textId="77777777" w:rsidR="003D7828" w:rsidRPr="003D7828" w:rsidRDefault="003D7828" w:rsidP="003D7828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3D7828">
        <w:rPr>
          <w:rFonts w:ascii="Calibri" w:hAnsi="Calibri" w:cs="Calibri"/>
          <w:color w:val="1F2025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14:paraId="1C7607A1" w14:textId="77777777" w:rsidR="003D7828" w:rsidRPr="003D7828" w:rsidRDefault="003D7828" w:rsidP="003D7828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3D7828">
        <w:rPr>
          <w:rFonts w:ascii="Calibri" w:hAnsi="Calibri" w:cs="Calibri"/>
          <w:color w:val="1F2025"/>
          <w:sz w:val="28"/>
          <w:szCs w:val="28"/>
          <w:bdr w:val="none" w:sz="0" w:space="0" w:color="auto" w:frame="1"/>
          <w:shd w:val="clear" w:color="auto" w:fill="FFFFFF"/>
        </w:rPr>
        <w:t>Otherwise you can report it online at </w:t>
      </w:r>
      <w:hyperlink r:id="rId4" w:tgtFrame="_blank" w:tooltip="Protected by Outlook: https://www.essex.police.uk/ro. Click or tap to follow the link." w:history="1">
        <w:r w:rsidRPr="003D7828">
          <w:rPr>
            <w:rStyle w:val="Hyperlink"/>
            <w:rFonts w:ascii="Calibri" w:hAnsi="Calibri" w:cs="Calibri"/>
            <w:color w:val="0563C1"/>
            <w:sz w:val="28"/>
            <w:szCs w:val="28"/>
            <w:bdr w:val="none" w:sz="0" w:space="0" w:color="auto" w:frame="1"/>
          </w:rPr>
          <w:t>https://www.essex.police.uk/ro</w:t>
        </w:r>
      </w:hyperlink>
      <w:r w:rsidRPr="003D7828">
        <w:rPr>
          <w:rFonts w:ascii="Calibri" w:hAnsi="Calibri" w:cs="Calibri"/>
          <w:color w:val="1F2025"/>
          <w:sz w:val="28"/>
          <w:szCs w:val="28"/>
          <w:bdr w:val="none" w:sz="0" w:space="0" w:color="auto" w:frame="1"/>
          <w:shd w:val="clear" w:color="auto" w:fill="FFFFFF"/>
        </w:rPr>
        <w:t> where you can also </w:t>
      </w:r>
      <w:r w:rsidRPr="003D7828">
        <w:rPr>
          <w:rFonts w:ascii="Calibri" w:hAnsi="Calibri" w:cs="Calibri"/>
          <w:color w:val="050505"/>
          <w:sz w:val="28"/>
          <w:szCs w:val="28"/>
          <w:bdr w:val="none" w:sz="0" w:space="0" w:color="auto" w:frame="1"/>
        </w:rPr>
        <w:t>speak to an online Live Chat operator between 10am and 9pm. Alternatively, you can </w:t>
      </w:r>
      <w:r w:rsidRPr="003D7828">
        <w:rPr>
          <w:rFonts w:ascii="Calibri" w:hAnsi="Calibri" w:cs="Calibri"/>
          <w:color w:val="1F2025"/>
          <w:sz w:val="28"/>
          <w:szCs w:val="28"/>
          <w:bdr w:val="none" w:sz="0" w:space="0" w:color="auto" w:frame="1"/>
          <w:shd w:val="clear" w:color="auto" w:fill="FFFFFF"/>
        </w:rPr>
        <w:t>ring 101.</w:t>
      </w:r>
    </w:p>
    <w:p w14:paraId="791D5188" w14:textId="77777777" w:rsidR="00363246" w:rsidRDefault="00000000"/>
    <w:sectPr w:rsidR="00363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28"/>
    <w:rsid w:val="0009370B"/>
    <w:rsid w:val="00381FB6"/>
    <w:rsid w:val="003D7828"/>
    <w:rsid w:val="00A3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1C14"/>
  <w15:chartTrackingRefBased/>
  <w15:docId w15:val="{0AAFE6B0-0781-4CBE-9900-38059B1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spacing">
    <w:name w:val="x_msonospacing"/>
    <w:basedOn w:val="Normal"/>
    <w:rsid w:val="003D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D7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ea01.safelinks.protection.outlook.com/?url=https%3A%2F%2Fwww.essex.police.uk%2Fro&amp;data=05%7C01%7C%7C70775365d9d0477ab3ed08db1a74a85b%7C84df9e7fe9f640afb435aaaaaaaaaaaa%7C1%7C0%7C638132860616602273%7CUnknown%7CTWFpbGZsb3d8eyJWIjoiMC4wLjAwMDAiLCJQIjoiV2luMzIiLCJBTiI6Ik1haWwiLCJXVCI6Mn0%3D%7C3000%7C%7C%7C&amp;sdata=7%2BMJBXC5G0Vo%2Fo3jTcxPbTmzU2X5rUTbU8wyyWl2vW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</cp:revision>
  <dcterms:created xsi:type="dcterms:W3CDTF">2023-03-02T15:53:00Z</dcterms:created>
  <dcterms:modified xsi:type="dcterms:W3CDTF">2023-03-04T11:44:00Z</dcterms:modified>
</cp:coreProperties>
</file>