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0E" w:rsidRDefault="003F1D0E" w:rsidP="00232AE9">
      <w:pPr>
        <w:rPr>
          <w:b/>
          <w:sz w:val="56"/>
        </w:rPr>
      </w:pPr>
    </w:p>
    <w:p w:rsidR="003F1D0E" w:rsidRPr="00182D22" w:rsidRDefault="003F1D0E" w:rsidP="00232AE9">
      <w:pPr>
        <w:rPr>
          <w:b/>
          <w:sz w:val="56"/>
        </w:rPr>
      </w:pPr>
      <w:r>
        <w:rPr>
          <w:b/>
          <w:sz w:val="56"/>
        </w:rPr>
        <w:t xml:space="preserve">    </w:t>
      </w:r>
      <w:r>
        <w:rPr>
          <w:b/>
          <w:sz w:val="16"/>
          <w:szCs w:val="16"/>
        </w:rPr>
        <w:t xml:space="preserve">   </w:t>
      </w:r>
      <w:r>
        <w:rPr>
          <w:b/>
          <w:sz w:val="56"/>
        </w:rPr>
        <w:tab/>
      </w:r>
      <w:r w:rsidR="001D71FB">
        <w:rPr>
          <w:b/>
          <w:sz w:val="56"/>
        </w:rPr>
        <w:t xml:space="preserve">  </w:t>
      </w:r>
      <w:r w:rsidRPr="00182D22">
        <w:rPr>
          <w:b/>
          <w:sz w:val="56"/>
          <w:u w:val="single"/>
        </w:rPr>
        <w:t>PAGLESHAM PARISH COUNCIL</w:t>
      </w:r>
      <w:r w:rsidRPr="00182D22">
        <w:rPr>
          <w:b/>
          <w:u w:val="single"/>
        </w:rPr>
        <w:t xml:space="preserve"> </w:t>
      </w:r>
    </w:p>
    <w:p w:rsidR="003F1D0E" w:rsidRPr="00182D22" w:rsidRDefault="003F1D0E" w:rsidP="00232AE9">
      <w:pPr>
        <w:rPr>
          <w:b/>
          <w:u w:val="single"/>
        </w:rPr>
      </w:pPr>
    </w:p>
    <w:p w:rsidR="003F1D0E" w:rsidRPr="00182D22" w:rsidRDefault="003F1D0E" w:rsidP="00232AE9">
      <w:pPr>
        <w:rPr>
          <w:b/>
          <w:sz w:val="36"/>
          <w:u w:val="single"/>
        </w:rPr>
      </w:pPr>
      <w:r w:rsidRPr="00182D22">
        <w:rPr>
          <w:b/>
        </w:rPr>
        <w:t xml:space="preserve">                                      </w:t>
      </w:r>
      <w:r w:rsidRPr="00182D22">
        <w:rPr>
          <w:b/>
        </w:rPr>
        <w:tab/>
      </w:r>
      <w:r w:rsidR="001644DA">
        <w:rPr>
          <w:b/>
        </w:rPr>
        <w:t xml:space="preserve">  </w:t>
      </w:r>
      <w:r w:rsidRPr="00182D22">
        <w:rPr>
          <w:b/>
          <w:sz w:val="36"/>
          <w:u w:val="single"/>
        </w:rPr>
        <w:t>FINANCIAL STATEMENTS.</w:t>
      </w:r>
    </w:p>
    <w:p w:rsidR="003F1D0E" w:rsidRPr="00182D22" w:rsidRDefault="003F1D0E" w:rsidP="00232AE9">
      <w:pPr>
        <w:rPr>
          <w:b/>
          <w:bCs/>
          <w:sz w:val="20"/>
          <w:szCs w:val="20"/>
        </w:rPr>
      </w:pPr>
    </w:p>
    <w:p w:rsidR="003F1D0E" w:rsidRPr="00182D22" w:rsidRDefault="003F1D0E" w:rsidP="00232AE9">
      <w:pPr>
        <w:rPr>
          <w:b/>
          <w:bCs/>
          <w:sz w:val="20"/>
          <w:szCs w:val="20"/>
        </w:rPr>
      </w:pPr>
    </w:p>
    <w:p w:rsidR="003F1D0E" w:rsidRPr="00182D22" w:rsidRDefault="003F1D0E" w:rsidP="00232AE9">
      <w:pPr>
        <w:rPr>
          <w:b/>
          <w:bCs/>
          <w:sz w:val="20"/>
          <w:szCs w:val="20"/>
        </w:rPr>
      </w:pPr>
    </w:p>
    <w:p w:rsidR="003F1D0E" w:rsidRPr="00182D22" w:rsidRDefault="003F1D0E" w:rsidP="00232AE9">
      <w:pPr>
        <w:rPr>
          <w:b/>
          <w:bCs/>
          <w:sz w:val="20"/>
          <w:szCs w:val="20"/>
        </w:rPr>
      </w:pPr>
    </w:p>
    <w:p w:rsidR="003F1D0E" w:rsidRPr="00182D22" w:rsidRDefault="003F1D0E" w:rsidP="00232AE9">
      <w:pPr>
        <w:rPr>
          <w:b/>
          <w:bCs/>
          <w:sz w:val="20"/>
          <w:szCs w:val="20"/>
        </w:rPr>
      </w:pPr>
      <w:r w:rsidRPr="00182D22">
        <w:rPr>
          <w:b/>
          <w:bCs/>
          <w:sz w:val="20"/>
          <w:szCs w:val="20"/>
        </w:rPr>
        <w:t>2</w:t>
      </w:r>
      <w:r w:rsidRPr="00182D22">
        <w:rPr>
          <w:b/>
          <w:bCs/>
          <w:sz w:val="20"/>
          <w:szCs w:val="20"/>
          <w:vertAlign w:val="superscript"/>
        </w:rPr>
        <w:t>nd</w:t>
      </w:r>
      <w:r w:rsidRPr="00182D22">
        <w:rPr>
          <w:b/>
          <w:bCs/>
          <w:sz w:val="20"/>
          <w:szCs w:val="20"/>
        </w:rPr>
        <w:t xml:space="preserve"> March 2017.</w:t>
      </w:r>
      <w:r w:rsidRPr="00182D22">
        <w:rPr>
          <w:b/>
          <w:bCs/>
          <w:sz w:val="20"/>
          <w:szCs w:val="20"/>
        </w:rPr>
        <w:tab/>
      </w:r>
      <w:r w:rsidRPr="00182D22">
        <w:rPr>
          <w:b/>
          <w:bCs/>
          <w:sz w:val="20"/>
          <w:szCs w:val="20"/>
        </w:rPr>
        <w:tab/>
        <w:t xml:space="preserve">   </w:t>
      </w:r>
      <w:r w:rsidRPr="00182D22">
        <w:rPr>
          <w:b/>
          <w:bCs/>
          <w:sz w:val="20"/>
          <w:szCs w:val="20"/>
        </w:rPr>
        <w:tab/>
        <w:t xml:space="preserve">    </w:t>
      </w:r>
    </w:p>
    <w:p w:rsidR="003F1D0E" w:rsidRPr="00182D22" w:rsidRDefault="003F1D0E" w:rsidP="00232AE9">
      <w:pPr>
        <w:pStyle w:val="Heading2"/>
        <w:rPr>
          <w:u w:val="none"/>
        </w:rPr>
      </w:pPr>
      <w:r w:rsidRPr="00182D22">
        <w:rPr>
          <w:u w:val="none"/>
        </w:rPr>
        <w:t xml:space="preserve">                                 </w:t>
      </w:r>
    </w:p>
    <w:p w:rsidR="003F1D0E" w:rsidRPr="00182D22" w:rsidRDefault="003F1D0E" w:rsidP="00232AE9">
      <w:pPr>
        <w:pStyle w:val="Heading2"/>
      </w:pPr>
      <w:r w:rsidRPr="00182D22">
        <w:rPr>
          <w:sz w:val="28"/>
          <w:szCs w:val="28"/>
          <w:u w:val="none"/>
        </w:rPr>
        <w:t>1)</w:t>
      </w:r>
      <w:r w:rsidRPr="00182D22">
        <w:rPr>
          <w:u w:val="none"/>
        </w:rPr>
        <w:t xml:space="preserve">                       </w:t>
      </w:r>
      <w:r w:rsidR="001644DA">
        <w:rPr>
          <w:u w:val="none"/>
        </w:rPr>
        <w:t xml:space="preserve">  </w:t>
      </w:r>
      <w:r w:rsidRPr="00182D22">
        <w:t>Barclays Community Account</w:t>
      </w:r>
      <w:r w:rsidRPr="00182D22">
        <w:rPr>
          <w:u w:val="none"/>
        </w:rPr>
        <w:t xml:space="preserve">. </w:t>
      </w:r>
      <w:r w:rsidRPr="00182D22">
        <w:rPr>
          <w:u w:val="none"/>
        </w:rPr>
        <w:tab/>
      </w:r>
      <w:r w:rsidRPr="00182D22">
        <w:rPr>
          <w:u w:val="none"/>
        </w:rPr>
        <w:tab/>
      </w:r>
      <w:r w:rsidRPr="00182D22">
        <w:rPr>
          <w:u w:val="none"/>
        </w:rPr>
        <w:tab/>
      </w:r>
    </w:p>
    <w:p w:rsidR="003F1D0E" w:rsidRPr="00182D22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3F1D0E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highlight w:val="yellow"/>
          <w:u w:val="single"/>
        </w:rPr>
      </w:pPr>
    </w:p>
    <w:p w:rsidR="003F1D0E" w:rsidRPr="00182D22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0"/>
        </w:rPr>
      </w:pPr>
      <w:r w:rsidRPr="00182D22">
        <w:rPr>
          <w:i w:val="0"/>
          <w:sz w:val="28"/>
          <w:u w:val="single"/>
        </w:rPr>
        <w:t>BALANCE</w:t>
      </w:r>
      <w:r w:rsidRPr="00182D22">
        <w:rPr>
          <w:i w:val="0"/>
          <w:sz w:val="28"/>
        </w:rPr>
        <w:t>:                                      29/December/2016</w:t>
      </w:r>
      <w:r w:rsidRPr="00182D22">
        <w:rPr>
          <w:i w:val="0"/>
          <w:sz w:val="28"/>
        </w:rPr>
        <w:tab/>
      </w:r>
      <w:r w:rsidRPr="00182D22">
        <w:rPr>
          <w:i w:val="0"/>
          <w:sz w:val="28"/>
        </w:rPr>
        <w:tab/>
      </w:r>
      <w:r w:rsidRPr="00182D22">
        <w:rPr>
          <w:i w:val="0"/>
          <w:sz w:val="28"/>
        </w:rPr>
        <w:tab/>
        <w:t>£ 4,418-16.</w:t>
      </w:r>
    </w:p>
    <w:p w:rsidR="003F1D0E" w:rsidRPr="00182D22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</w:rPr>
      </w:pPr>
      <w:r w:rsidRPr="00182D22">
        <w:rPr>
          <w:i w:val="0"/>
          <w:sz w:val="28"/>
        </w:rPr>
        <w:t xml:space="preserve">                                                                                            </w:t>
      </w:r>
    </w:p>
    <w:p w:rsidR="003F1D0E" w:rsidRPr="00182D22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182D22">
        <w:rPr>
          <w:i w:val="0"/>
          <w:sz w:val="28"/>
          <w:u w:val="single"/>
        </w:rPr>
        <w:t>CREDITS</w:t>
      </w:r>
    </w:p>
    <w:p w:rsidR="003F1D0E" w:rsidRPr="00232AE9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18"/>
          <w:szCs w:val="18"/>
          <w:highlight w:val="yellow"/>
        </w:rPr>
      </w:pPr>
    </w:p>
    <w:p w:rsidR="003F1D0E" w:rsidRPr="00182D22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18"/>
          <w:szCs w:val="18"/>
        </w:rPr>
      </w:pPr>
    </w:p>
    <w:p w:rsidR="003F1D0E" w:rsidRPr="00182D22" w:rsidRDefault="003F1D0E" w:rsidP="00232AE9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0"/>
        </w:rPr>
      </w:pPr>
      <w:r w:rsidRPr="00182D22">
        <w:rPr>
          <w:i w:val="0"/>
          <w:sz w:val="20"/>
        </w:rPr>
        <w:t>Counter Credit PVT</w:t>
      </w:r>
      <w:r w:rsidRPr="00182D22">
        <w:rPr>
          <w:i w:val="0"/>
          <w:sz w:val="20"/>
        </w:rPr>
        <w:tab/>
      </w:r>
      <w:r w:rsidRPr="00182D22">
        <w:rPr>
          <w:i w:val="0"/>
          <w:sz w:val="20"/>
          <w:u w:val="single"/>
        </w:rPr>
        <w:t>£1,240-00</w:t>
      </w:r>
    </w:p>
    <w:p w:rsidR="003F1D0E" w:rsidRPr="00182D22" w:rsidRDefault="003F1D0E" w:rsidP="00232AE9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182D22">
        <w:rPr>
          <w:b w:val="0"/>
          <w:i w:val="0"/>
          <w:sz w:val="28"/>
        </w:rPr>
        <w:tab/>
        <w:t>…………………….</w:t>
      </w:r>
      <w:r w:rsidRPr="00182D22">
        <w:rPr>
          <w:b w:val="0"/>
          <w:i w:val="0"/>
          <w:sz w:val="28"/>
        </w:rPr>
        <w:tab/>
      </w:r>
      <w:r w:rsidRPr="00182D22">
        <w:rPr>
          <w:b w:val="0"/>
          <w:i w:val="0"/>
          <w:sz w:val="28"/>
        </w:rPr>
        <w:tab/>
      </w:r>
      <w:r w:rsidRPr="00182D22">
        <w:rPr>
          <w:b w:val="0"/>
          <w:i w:val="0"/>
          <w:sz w:val="28"/>
        </w:rPr>
        <w:tab/>
      </w:r>
      <w:r w:rsidRPr="00182D22">
        <w:rPr>
          <w:b w:val="0"/>
          <w:i w:val="0"/>
          <w:sz w:val="28"/>
        </w:rPr>
        <w:tab/>
      </w:r>
      <w:r w:rsidRPr="00182D22">
        <w:rPr>
          <w:b w:val="0"/>
          <w:i w:val="0"/>
          <w:sz w:val="28"/>
        </w:rPr>
        <w:tab/>
      </w:r>
      <w:r w:rsidRPr="00182D22">
        <w:rPr>
          <w:b w:val="0"/>
          <w:i w:val="0"/>
          <w:sz w:val="28"/>
        </w:rPr>
        <w:tab/>
      </w:r>
      <w:r w:rsidRPr="00182D22">
        <w:rPr>
          <w:i w:val="0"/>
          <w:sz w:val="28"/>
          <w:u w:val="single"/>
        </w:rPr>
        <w:t>£ 1,240-00.</w:t>
      </w:r>
    </w:p>
    <w:p w:rsidR="003F1D0E" w:rsidRPr="00182D22" w:rsidRDefault="003F1D0E" w:rsidP="00232AE9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</w:p>
    <w:p w:rsidR="003F1D0E" w:rsidRPr="00182D22" w:rsidRDefault="003F1D0E" w:rsidP="00232AE9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8"/>
        </w:rPr>
      </w:pPr>
      <w:r w:rsidRPr="00182D22">
        <w:rPr>
          <w:i w:val="0"/>
          <w:sz w:val="28"/>
        </w:rPr>
        <w:tab/>
      </w:r>
      <w:r w:rsidRPr="00182D22">
        <w:rPr>
          <w:i w:val="0"/>
          <w:sz w:val="28"/>
        </w:rPr>
        <w:tab/>
      </w:r>
      <w:r w:rsidRPr="00182D22">
        <w:rPr>
          <w:i w:val="0"/>
          <w:sz w:val="28"/>
        </w:rPr>
        <w:tab/>
      </w:r>
      <w:r w:rsidRPr="00182D22">
        <w:rPr>
          <w:i w:val="0"/>
          <w:sz w:val="28"/>
        </w:rPr>
        <w:tab/>
      </w:r>
      <w:r w:rsidRPr="00182D22">
        <w:rPr>
          <w:i w:val="0"/>
          <w:sz w:val="28"/>
        </w:rPr>
        <w:tab/>
      </w:r>
      <w:r w:rsidRPr="00182D22">
        <w:rPr>
          <w:i w:val="0"/>
          <w:sz w:val="28"/>
        </w:rPr>
        <w:tab/>
        <w:t>Sub:</w:t>
      </w:r>
      <w:r w:rsidRPr="00182D22">
        <w:rPr>
          <w:i w:val="0"/>
          <w:sz w:val="28"/>
        </w:rPr>
        <w:tab/>
      </w:r>
      <w:r w:rsidRPr="00182D22">
        <w:rPr>
          <w:i w:val="0"/>
          <w:sz w:val="28"/>
        </w:rPr>
        <w:tab/>
        <w:t>£ 5,658-16.</w:t>
      </w:r>
    </w:p>
    <w:p w:rsidR="003F1D0E" w:rsidRPr="00182D22" w:rsidRDefault="003F1D0E" w:rsidP="00232AE9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</w:p>
    <w:p w:rsidR="003F1D0E" w:rsidRPr="00182D22" w:rsidRDefault="003F1D0E" w:rsidP="00232AE9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182D22">
        <w:rPr>
          <w:i w:val="0"/>
          <w:sz w:val="28"/>
          <w:u w:val="single"/>
        </w:rPr>
        <w:t>DEBITS:</w:t>
      </w:r>
    </w:p>
    <w:p w:rsidR="003F1D0E" w:rsidRPr="00232AE9" w:rsidRDefault="003F1D0E" w:rsidP="00232AE9">
      <w:pPr>
        <w:pStyle w:val="BodyText2"/>
        <w:tabs>
          <w:tab w:val="left" w:pos="900"/>
        </w:tabs>
        <w:spacing w:line="240" w:lineRule="auto"/>
        <w:rPr>
          <w:sz w:val="18"/>
          <w:szCs w:val="18"/>
          <w:highlight w:val="yellow"/>
        </w:rPr>
      </w:pPr>
    </w:p>
    <w:p w:rsidR="003F1D0E" w:rsidRPr="00627DB3" w:rsidRDefault="003F1D0E" w:rsidP="00232AE9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627DB3">
        <w:rPr>
          <w:sz w:val="20"/>
          <w:szCs w:val="20"/>
        </w:rPr>
        <w:t xml:space="preserve">Cheque No.   100623 </w:t>
      </w:r>
      <w:r w:rsidRPr="00627DB3">
        <w:rPr>
          <w:sz w:val="20"/>
          <w:szCs w:val="20"/>
        </w:rPr>
        <w:tab/>
        <w:t>(Royal British Legion</w:t>
      </w:r>
      <w:r w:rsidR="00D64AB0">
        <w:rPr>
          <w:sz w:val="20"/>
          <w:szCs w:val="20"/>
        </w:rPr>
        <w:t xml:space="preserve">) </w:t>
      </w:r>
      <w:r w:rsidR="00D64AB0">
        <w:rPr>
          <w:sz w:val="20"/>
          <w:szCs w:val="20"/>
        </w:rPr>
        <w:tab/>
      </w:r>
      <w:r w:rsidR="00D64AB0">
        <w:rPr>
          <w:sz w:val="20"/>
          <w:szCs w:val="20"/>
        </w:rPr>
        <w:tab/>
        <w:t xml:space="preserve">5 x A type wreaths </w:t>
      </w:r>
      <w:r w:rsidR="00D64AB0">
        <w:rPr>
          <w:sz w:val="20"/>
          <w:szCs w:val="20"/>
        </w:rPr>
        <w:tab/>
      </w:r>
      <w:r w:rsidR="00D64AB0">
        <w:rPr>
          <w:sz w:val="20"/>
          <w:szCs w:val="20"/>
        </w:rPr>
        <w:tab/>
        <w:t xml:space="preserve">£   </w:t>
      </w:r>
      <w:r w:rsidRPr="00627DB3">
        <w:rPr>
          <w:sz w:val="20"/>
          <w:szCs w:val="20"/>
        </w:rPr>
        <w:t>50-00.</w:t>
      </w:r>
    </w:p>
    <w:p w:rsidR="003F1D0E" w:rsidRPr="001A1C8A" w:rsidRDefault="003F1D0E" w:rsidP="00182D22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1A1C8A">
        <w:rPr>
          <w:sz w:val="20"/>
          <w:szCs w:val="20"/>
        </w:rPr>
        <w:t xml:space="preserve">Cheque No.   100625 </w:t>
      </w:r>
      <w:r w:rsidRPr="001A1C8A">
        <w:rPr>
          <w:sz w:val="20"/>
          <w:szCs w:val="20"/>
        </w:rPr>
        <w:tab/>
        <w:t>(W&amp;H (Romac) Ltd</w:t>
      </w:r>
      <w:r w:rsidR="00627DB3">
        <w:rPr>
          <w:sz w:val="20"/>
          <w:szCs w:val="20"/>
        </w:rPr>
        <w:t>)</w:t>
      </w:r>
      <w:r w:rsidRPr="001A1C8A">
        <w:rPr>
          <w:sz w:val="20"/>
          <w:szCs w:val="20"/>
        </w:rPr>
        <w:tab/>
      </w:r>
      <w:r w:rsidRPr="001A1C8A">
        <w:rPr>
          <w:sz w:val="20"/>
          <w:szCs w:val="20"/>
        </w:rPr>
        <w:tab/>
        <w:t xml:space="preserve">Two streetlight repairs </w:t>
      </w:r>
      <w:r w:rsidRPr="001A1C8A">
        <w:rPr>
          <w:sz w:val="20"/>
          <w:szCs w:val="20"/>
        </w:rPr>
        <w:tab/>
      </w:r>
      <w:r w:rsidRPr="001A1C8A">
        <w:rPr>
          <w:sz w:val="20"/>
          <w:szCs w:val="20"/>
        </w:rPr>
        <w:tab/>
        <w:t xml:space="preserve">£ 239-46.  </w:t>
      </w:r>
    </w:p>
    <w:p w:rsidR="001A1C8A" w:rsidRPr="001A1C8A" w:rsidRDefault="001A1C8A" w:rsidP="00232AE9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3F1D0E" w:rsidRPr="001A1C8A" w:rsidRDefault="001A1C8A" w:rsidP="00232AE9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1A1C8A">
        <w:rPr>
          <w:sz w:val="20"/>
          <w:szCs w:val="20"/>
        </w:rPr>
        <w:t>D/D</w:t>
      </w:r>
      <w:r w:rsidRPr="001A1C8A">
        <w:rPr>
          <w:sz w:val="20"/>
          <w:szCs w:val="20"/>
        </w:rPr>
        <w:tab/>
      </w:r>
      <w:r w:rsidRPr="001A1C8A">
        <w:rPr>
          <w:sz w:val="20"/>
          <w:szCs w:val="20"/>
        </w:rPr>
        <w:tab/>
      </w:r>
      <w:r w:rsidRPr="001A1C8A">
        <w:rPr>
          <w:sz w:val="20"/>
          <w:szCs w:val="20"/>
        </w:rPr>
        <w:tab/>
      </w:r>
      <w:r w:rsidRPr="001A1C8A">
        <w:rPr>
          <w:sz w:val="20"/>
          <w:szCs w:val="20"/>
        </w:rPr>
        <w:tab/>
        <w:t>25/01/</w:t>
      </w:r>
      <w:r w:rsidR="002803F3">
        <w:rPr>
          <w:sz w:val="20"/>
          <w:szCs w:val="20"/>
        </w:rPr>
        <w:t>2017</w:t>
      </w:r>
      <w:r w:rsidR="002803F3">
        <w:rPr>
          <w:sz w:val="20"/>
          <w:szCs w:val="20"/>
        </w:rPr>
        <w:tab/>
      </w:r>
      <w:r w:rsidR="002803F3">
        <w:rPr>
          <w:sz w:val="20"/>
          <w:szCs w:val="20"/>
        </w:rPr>
        <w:tab/>
      </w:r>
      <w:r w:rsidR="002803F3">
        <w:rPr>
          <w:sz w:val="20"/>
          <w:szCs w:val="20"/>
        </w:rPr>
        <w:tab/>
      </w:r>
      <w:r w:rsidRPr="001A1C8A">
        <w:rPr>
          <w:sz w:val="20"/>
          <w:szCs w:val="20"/>
        </w:rPr>
        <w:t>1&amp;1 internet (website)</w:t>
      </w:r>
      <w:r w:rsidRPr="001A1C8A">
        <w:rPr>
          <w:sz w:val="20"/>
          <w:szCs w:val="20"/>
        </w:rPr>
        <w:tab/>
      </w:r>
      <w:r w:rsidRPr="001A1C8A">
        <w:rPr>
          <w:sz w:val="20"/>
          <w:szCs w:val="20"/>
        </w:rPr>
        <w:tab/>
        <w:t>£   11-99.</w:t>
      </w:r>
    </w:p>
    <w:p w:rsidR="00D64AB0" w:rsidRPr="001A1C8A" w:rsidRDefault="00D64AB0" w:rsidP="00D64AB0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D/D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22/02</w:t>
      </w:r>
      <w:r w:rsidRPr="001A1C8A">
        <w:rPr>
          <w:sz w:val="20"/>
          <w:szCs w:val="20"/>
        </w:rPr>
        <w:t>/</w:t>
      </w:r>
      <w:r>
        <w:rPr>
          <w:sz w:val="20"/>
          <w:szCs w:val="20"/>
        </w:rPr>
        <w:t>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C8A">
        <w:rPr>
          <w:sz w:val="20"/>
          <w:szCs w:val="20"/>
        </w:rPr>
        <w:t>1&amp;1 internet (website)</w:t>
      </w:r>
      <w:r w:rsidRPr="001A1C8A">
        <w:rPr>
          <w:sz w:val="20"/>
          <w:szCs w:val="20"/>
        </w:rPr>
        <w:tab/>
      </w:r>
      <w:r w:rsidRPr="001A1C8A">
        <w:rPr>
          <w:sz w:val="20"/>
          <w:szCs w:val="20"/>
        </w:rPr>
        <w:tab/>
        <w:t xml:space="preserve">£   </w:t>
      </w:r>
      <w:r>
        <w:rPr>
          <w:sz w:val="20"/>
          <w:szCs w:val="20"/>
        </w:rPr>
        <w:t>19-12</w:t>
      </w:r>
      <w:r w:rsidRPr="001A1C8A">
        <w:rPr>
          <w:sz w:val="20"/>
          <w:szCs w:val="20"/>
        </w:rPr>
        <w:t>.</w:t>
      </w:r>
    </w:p>
    <w:p w:rsidR="00D64AB0" w:rsidRPr="001A1C8A" w:rsidRDefault="00D64AB0" w:rsidP="00D64AB0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D/D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</w:t>
      </w:r>
      <w:r>
        <w:rPr>
          <w:sz w:val="20"/>
          <w:szCs w:val="20"/>
        </w:rPr>
        <w:t>/02</w:t>
      </w:r>
      <w:r w:rsidRPr="001A1C8A">
        <w:rPr>
          <w:sz w:val="20"/>
          <w:szCs w:val="20"/>
        </w:rPr>
        <w:t>/</w:t>
      </w:r>
      <w:r>
        <w:rPr>
          <w:sz w:val="20"/>
          <w:szCs w:val="20"/>
        </w:rPr>
        <w:t>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1C8A">
        <w:rPr>
          <w:sz w:val="20"/>
          <w:szCs w:val="20"/>
        </w:rPr>
        <w:t>1&amp;1 internet (website)</w:t>
      </w:r>
      <w:r w:rsidRPr="001A1C8A">
        <w:rPr>
          <w:sz w:val="20"/>
          <w:szCs w:val="20"/>
        </w:rPr>
        <w:tab/>
      </w:r>
      <w:r w:rsidRPr="001A1C8A">
        <w:rPr>
          <w:sz w:val="20"/>
          <w:szCs w:val="20"/>
        </w:rPr>
        <w:tab/>
        <w:t xml:space="preserve">£   </w:t>
      </w:r>
      <w:r>
        <w:rPr>
          <w:sz w:val="20"/>
          <w:szCs w:val="20"/>
        </w:rPr>
        <w:t>11-99</w:t>
      </w:r>
      <w:r w:rsidRPr="001A1C8A">
        <w:rPr>
          <w:sz w:val="20"/>
          <w:szCs w:val="20"/>
        </w:rPr>
        <w:t>.</w:t>
      </w:r>
    </w:p>
    <w:p w:rsidR="003F1D0E" w:rsidRPr="0062393D" w:rsidRDefault="003F1D0E" w:rsidP="00232AE9">
      <w:pPr>
        <w:pStyle w:val="BodyText2"/>
        <w:tabs>
          <w:tab w:val="clear" w:pos="720"/>
          <w:tab w:val="left" w:pos="900"/>
          <w:tab w:val="left" w:pos="1080"/>
          <w:tab w:val="left" w:pos="2160"/>
          <w:tab w:val="left" w:pos="4320"/>
          <w:tab w:val="left" w:pos="5040"/>
          <w:tab w:val="left" w:pos="7920"/>
          <w:tab w:val="left" w:pos="8640"/>
          <w:tab w:val="left" w:pos="9360"/>
          <w:tab w:val="left" w:pos="9540"/>
        </w:tabs>
        <w:spacing w:line="240" w:lineRule="auto"/>
        <w:rPr>
          <w:sz w:val="20"/>
          <w:szCs w:val="20"/>
        </w:rPr>
      </w:pPr>
      <w:r w:rsidRPr="00182D22">
        <w:rPr>
          <w:sz w:val="20"/>
          <w:szCs w:val="20"/>
        </w:rPr>
        <w:t xml:space="preserve">D/D </w:t>
      </w:r>
      <w:r w:rsidRPr="00182D22">
        <w:rPr>
          <w:sz w:val="20"/>
          <w:szCs w:val="20"/>
        </w:rPr>
        <w:tab/>
      </w:r>
      <w:r w:rsidRPr="00182D22">
        <w:rPr>
          <w:sz w:val="20"/>
          <w:szCs w:val="20"/>
        </w:rPr>
        <w:tab/>
      </w:r>
      <w:r w:rsidRPr="00182D22">
        <w:rPr>
          <w:sz w:val="20"/>
          <w:szCs w:val="20"/>
        </w:rPr>
        <w:tab/>
      </w:r>
      <w:r w:rsidR="002803F3" w:rsidRPr="0062393D">
        <w:rPr>
          <w:sz w:val="20"/>
          <w:szCs w:val="20"/>
        </w:rPr>
        <w:t>11</w:t>
      </w:r>
      <w:r w:rsidRPr="0062393D">
        <w:rPr>
          <w:sz w:val="20"/>
          <w:szCs w:val="20"/>
        </w:rPr>
        <w:t>/01/2017</w:t>
      </w:r>
      <w:r w:rsidRPr="0062393D">
        <w:rPr>
          <w:sz w:val="20"/>
          <w:szCs w:val="20"/>
        </w:rPr>
        <w:tab/>
        <w:t xml:space="preserve">  </w:t>
      </w:r>
      <w:r w:rsidRPr="0062393D">
        <w:rPr>
          <w:sz w:val="20"/>
          <w:szCs w:val="20"/>
        </w:rPr>
        <w:tab/>
        <w:t>E-On  Streetlights</w:t>
      </w:r>
      <w:r w:rsidRPr="0062393D">
        <w:rPr>
          <w:sz w:val="20"/>
          <w:szCs w:val="20"/>
        </w:rPr>
        <w:tab/>
        <w:t>£   53-47.</w:t>
      </w:r>
    </w:p>
    <w:p w:rsidR="003F1D0E" w:rsidRPr="00DE217C" w:rsidRDefault="003F1D0E" w:rsidP="00232AE9">
      <w:pPr>
        <w:pStyle w:val="BodyTextIndent"/>
        <w:tabs>
          <w:tab w:val="left" w:pos="1080"/>
          <w:tab w:val="left" w:pos="2160"/>
          <w:tab w:val="left" w:pos="4536"/>
          <w:tab w:val="left" w:pos="5040"/>
          <w:tab w:val="left" w:pos="7371"/>
          <w:tab w:val="left" w:pos="7938"/>
          <w:tab w:val="left" w:pos="8607"/>
          <w:tab w:val="left" w:pos="9360"/>
          <w:tab w:val="left" w:pos="10440"/>
          <w:tab w:val="left" w:pos="10659"/>
        </w:tabs>
        <w:rPr>
          <w:i w:val="0"/>
          <w:sz w:val="20"/>
        </w:rPr>
      </w:pPr>
      <w:r w:rsidRPr="00D64AB0">
        <w:rPr>
          <w:i w:val="0"/>
          <w:sz w:val="20"/>
        </w:rPr>
        <w:t xml:space="preserve">D/D </w:t>
      </w:r>
      <w:r w:rsidRPr="00D64AB0">
        <w:rPr>
          <w:i w:val="0"/>
          <w:sz w:val="20"/>
        </w:rPr>
        <w:tab/>
      </w:r>
      <w:r w:rsidRPr="00D64AB0">
        <w:rPr>
          <w:i w:val="0"/>
          <w:sz w:val="20"/>
        </w:rPr>
        <w:tab/>
      </w:r>
      <w:r w:rsidR="00D64AB0" w:rsidRPr="00D64AB0">
        <w:rPr>
          <w:i w:val="0"/>
          <w:sz w:val="20"/>
        </w:rPr>
        <w:t>13</w:t>
      </w:r>
      <w:r w:rsidRPr="00D64AB0">
        <w:rPr>
          <w:i w:val="0"/>
          <w:sz w:val="20"/>
        </w:rPr>
        <w:t>/02/2017</w:t>
      </w:r>
      <w:r w:rsidRPr="00D64AB0">
        <w:rPr>
          <w:i w:val="0"/>
          <w:sz w:val="20"/>
        </w:rPr>
        <w:tab/>
        <w:t xml:space="preserve">  </w:t>
      </w:r>
      <w:r w:rsidRPr="00D64AB0">
        <w:rPr>
          <w:i w:val="0"/>
          <w:sz w:val="20"/>
        </w:rPr>
        <w:tab/>
        <w:t>E-On  Streetlights</w:t>
      </w:r>
      <w:r w:rsidRPr="00D64AB0">
        <w:rPr>
          <w:i w:val="0"/>
          <w:sz w:val="20"/>
        </w:rPr>
        <w:tab/>
      </w:r>
      <w:r w:rsidRPr="00D64AB0">
        <w:rPr>
          <w:i w:val="0"/>
          <w:sz w:val="20"/>
        </w:rPr>
        <w:tab/>
      </w:r>
      <w:r w:rsidRPr="00D64AB0">
        <w:rPr>
          <w:i w:val="0"/>
          <w:sz w:val="20"/>
          <w:u w:val="single"/>
        </w:rPr>
        <w:t>£</w:t>
      </w:r>
      <w:r w:rsidR="002803F3" w:rsidRPr="00D64AB0">
        <w:rPr>
          <w:i w:val="0"/>
          <w:sz w:val="20"/>
          <w:u w:val="single"/>
        </w:rPr>
        <w:t xml:space="preserve">   53-47.</w:t>
      </w:r>
    </w:p>
    <w:p w:rsidR="003F1D0E" w:rsidRPr="00DE217C" w:rsidRDefault="003F1D0E" w:rsidP="00232AE9">
      <w:pPr>
        <w:pStyle w:val="BodyTextIndent"/>
        <w:tabs>
          <w:tab w:val="left" w:pos="1080"/>
          <w:tab w:val="left" w:pos="2160"/>
          <w:tab w:val="left" w:pos="4536"/>
          <w:tab w:val="left" w:pos="5040"/>
          <w:tab w:val="left" w:pos="7371"/>
          <w:tab w:val="left" w:pos="7938"/>
          <w:tab w:val="left" w:pos="8607"/>
          <w:tab w:val="left" w:pos="9360"/>
          <w:tab w:val="left" w:pos="10440"/>
          <w:tab w:val="left" w:pos="10659"/>
        </w:tabs>
        <w:rPr>
          <w:i w:val="0"/>
          <w:sz w:val="18"/>
          <w:szCs w:val="18"/>
        </w:rPr>
      </w:pPr>
      <w:r w:rsidRPr="00DE217C">
        <w:rPr>
          <w:i w:val="0"/>
          <w:sz w:val="20"/>
        </w:rPr>
        <w:tab/>
      </w:r>
      <w:r w:rsidRPr="00DE217C">
        <w:rPr>
          <w:i w:val="0"/>
          <w:sz w:val="20"/>
        </w:rPr>
        <w:tab/>
      </w:r>
      <w:r w:rsidRPr="00DE217C">
        <w:rPr>
          <w:i w:val="0"/>
          <w:sz w:val="18"/>
          <w:szCs w:val="18"/>
        </w:rPr>
        <w:tab/>
      </w:r>
      <w:r w:rsidRPr="00DE217C">
        <w:rPr>
          <w:i w:val="0"/>
          <w:sz w:val="18"/>
          <w:szCs w:val="18"/>
        </w:rPr>
        <w:tab/>
      </w:r>
      <w:r w:rsidRPr="00DE217C">
        <w:rPr>
          <w:i w:val="0"/>
          <w:sz w:val="18"/>
          <w:szCs w:val="18"/>
        </w:rPr>
        <w:tab/>
      </w:r>
      <w:r w:rsidRPr="00DE217C">
        <w:rPr>
          <w:i w:val="0"/>
          <w:sz w:val="18"/>
          <w:szCs w:val="18"/>
        </w:rPr>
        <w:tab/>
      </w:r>
      <w:r w:rsidRPr="00DE217C">
        <w:rPr>
          <w:b w:val="0"/>
          <w:i w:val="0"/>
          <w:sz w:val="18"/>
          <w:szCs w:val="18"/>
        </w:rPr>
        <w:tab/>
      </w:r>
      <w:r w:rsidRPr="00D64AB0">
        <w:rPr>
          <w:b w:val="0"/>
          <w:i w:val="0"/>
          <w:sz w:val="18"/>
          <w:szCs w:val="18"/>
        </w:rPr>
        <w:t>………</w:t>
      </w:r>
      <w:r w:rsidRPr="00D64AB0">
        <w:rPr>
          <w:i w:val="0"/>
          <w:sz w:val="18"/>
          <w:szCs w:val="18"/>
        </w:rPr>
        <w:tab/>
      </w:r>
      <w:r w:rsidRPr="00D64AB0">
        <w:rPr>
          <w:i w:val="0"/>
          <w:sz w:val="28"/>
          <w:szCs w:val="28"/>
          <w:u w:val="single"/>
        </w:rPr>
        <w:t xml:space="preserve">£    </w:t>
      </w:r>
      <w:r w:rsidR="00D64AB0" w:rsidRPr="00D64AB0">
        <w:rPr>
          <w:i w:val="0"/>
          <w:sz w:val="28"/>
          <w:szCs w:val="28"/>
          <w:u w:val="single"/>
        </w:rPr>
        <w:t>439</w:t>
      </w:r>
      <w:r w:rsidR="00D64AB0">
        <w:rPr>
          <w:i w:val="0"/>
          <w:sz w:val="28"/>
          <w:szCs w:val="28"/>
          <w:u w:val="single"/>
        </w:rPr>
        <w:t>-50.</w:t>
      </w:r>
    </w:p>
    <w:p w:rsidR="003F1D0E" w:rsidRPr="00DE217C" w:rsidRDefault="003F1D0E" w:rsidP="00232AE9">
      <w:pPr>
        <w:pStyle w:val="BodyTextIndent"/>
        <w:tabs>
          <w:tab w:val="left" w:pos="2268"/>
          <w:tab w:val="left" w:pos="4536"/>
          <w:tab w:val="left" w:pos="7371"/>
          <w:tab w:val="left" w:pos="9072"/>
        </w:tabs>
        <w:rPr>
          <w:i w:val="0"/>
          <w:sz w:val="28"/>
          <w:u w:val="single"/>
        </w:rPr>
      </w:pPr>
    </w:p>
    <w:p w:rsidR="003F1D0E" w:rsidRPr="00DE217C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3F1D0E" w:rsidRPr="00DE217C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D64AB0">
        <w:rPr>
          <w:i w:val="0"/>
          <w:sz w:val="28"/>
          <w:u w:val="single"/>
        </w:rPr>
        <w:t xml:space="preserve">BALANCE:      </w:t>
      </w:r>
      <w:r w:rsidR="002803F3" w:rsidRPr="00D64AB0">
        <w:rPr>
          <w:i w:val="0"/>
          <w:sz w:val="28"/>
          <w:u w:val="single"/>
        </w:rPr>
        <w:t xml:space="preserve">                                   </w:t>
      </w:r>
      <w:r w:rsidR="00D64AB0" w:rsidRPr="00D64AB0">
        <w:rPr>
          <w:i w:val="0"/>
          <w:sz w:val="28"/>
          <w:u w:val="single"/>
        </w:rPr>
        <w:t>27</w:t>
      </w:r>
      <w:r w:rsidRPr="00D64AB0">
        <w:rPr>
          <w:i w:val="0"/>
          <w:sz w:val="28"/>
          <w:u w:val="single"/>
        </w:rPr>
        <w:t>/</w:t>
      </w:r>
      <w:r w:rsidR="00D64AB0" w:rsidRPr="00D64AB0">
        <w:rPr>
          <w:i w:val="0"/>
          <w:sz w:val="28"/>
          <w:u w:val="single"/>
        </w:rPr>
        <w:t>February</w:t>
      </w:r>
      <w:r w:rsidR="00627DB3" w:rsidRPr="00D64AB0">
        <w:rPr>
          <w:i w:val="0"/>
          <w:sz w:val="28"/>
          <w:u w:val="single"/>
        </w:rPr>
        <w:t>/2017</w:t>
      </w:r>
      <w:r w:rsidRPr="00D64AB0">
        <w:rPr>
          <w:i w:val="0"/>
          <w:sz w:val="28"/>
          <w:u w:val="single"/>
        </w:rPr>
        <w:tab/>
      </w:r>
      <w:r w:rsidRPr="00D64AB0">
        <w:rPr>
          <w:i w:val="0"/>
          <w:sz w:val="28"/>
          <w:u w:val="single"/>
        </w:rPr>
        <w:tab/>
      </w:r>
      <w:r w:rsidRPr="00D64AB0">
        <w:rPr>
          <w:i w:val="0"/>
          <w:sz w:val="28"/>
          <w:u w:val="single"/>
        </w:rPr>
        <w:tab/>
        <w:t>£</w:t>
      </w:r>
      <w:r w:rsidR="00D64AB0">
        <w:rPr>
          <w:i w:val="0"/>
          <w:sz w:val="28"/>
          <w:u w:val="single"/>
        </w:rPr>
        <w:t xml:space="preserve"> 5,218-66</w:t>
      </w:r>
      <w:r w:rsidRPr="00D64AB0">
        <w:rPr>
          <w:i w:val="0"/>
          <w:sz w:val="28"/>
          <w:u w:val="single"/>
        </w:rPr>
        <w:t>.</w:t>
      </w:r>
    </w:p>
    <w:p w:rsidR="003F1D0E" w:rsidRPr="00DE217C" w:rsidRDefault="003F1D0E" w:rsidP="00232AE9">
      <w:pPr>
        <w:rPr>
          <w:b/>
          <w:bCs/>
          <w:iCs/>
          <w:sz w:val="20"/>
          <w:szCs w:val="20"/>
        </w:rPr>
      </w:pPr>
    </w:p>
    <w:p w:rsidR="003F1D0E" w:rsidRPr="00DE217C" w:rsidRDefault="003F1D0E" w:rsidP="00232AE9">
      <w:pPr>
        <w:rPr>
          <w:b/>
          <w:bCs/>
          <w:iCs/>
          <w:sz w:val="20"/>
          <w:szCs w:val="20"/>
        </w:rPr>
      </w:pPr>
    </w:p>
    <w:p w:rsidR="003F1D0E" w:rsidRPr="00DE217C" w:rsidRDefault="003F1D0E" w:rsidP="00232AE9">
      <w:pPr>
        <w:pStyle w:val="BodyText2"/>
        <w:tabs>
          <w:tab w:val="left" w:pos="900"/>
        </w:tabs>
        <w:spacing w:line="240" w:lineRule="auto"/>
        <w:rPr>
          <w:bCs w:val="0"/>
          <w:iCs/>
          <w:sz w:val="20"/>
          <w:szCs w:val="20"/>
          <w:u w:val="single"/>
        </w:rPr>
      </w:pPr>
    </w:p>
    <w:p w:rsidR="003F1D0E" w:rsidRPr="00DE217C" w:rsidRDefault="003F1D0E" w:rsidP="00232AE9">
      <w:pPr>
        <w:pStyle w:val="BodyText2"/>
        <w:tabs>
          <w:tab w:val="left" w:pos="900"/>
        </w:tabs>
        <w:spacing w:line="240" w:lineRule="auto"/>
        <w:rPr>
          <w:b w:val="0"/>
          <w:sz w:val="20"/>
          <w:szCs w:val="20"/>
        </w:rPr>
      </w:pPr>
      <w:r w:rsidRPr="00DE217C">
        <w:rPr>
          <w:b w:val="0"/>
          <w:bCs w:val="0"/>
          <w:iCs/>
          <w:sz w:val="20"/>
          <w:szCs w:val="20"/>
          <w:u w:val="single"/>
        </w:rPr>
        <w:t xml:space="preserve">Cheques and Transfers to be discussed and agreed </w:t>
      </w:r>
      <w:r w:rsidRPr="00627DB3">
        <w:rPr>
          <w:b w:val="0"/>
          <w:bCs w:val="0"/>
          <w:iCs/>
          <w:sz w:val="20"/>
          <w:szCs w:val="20"/>
          <w:u w:val="single"/>
        </w:rPr>
        <w:t>on</w:t>
      </w:r>
      <w:r w:rsidR="00627DB3" w:rsidRPr="00627DB3">
        <w:rPr>
          <w:b w:val="0"/>
          <w:bCs w:val="0"/>
          <w:iCs/>
          <w:sz w:val="20"/>
          <w:szCs w:val="20"/>
          <w:u w:val="single"/>
        </w:rPr>
        <w:t xml:space="preserve"> </w:t>
      </w:r>
      <w:r w:rsidR="00627DB3" w:rsidRPr="00627DB3">
        <w:rPr>
          <w:b w:val="0"/>
          <w:bCs w:val="0"/>
          <w:sz w:val="20"/>
          <w:szCs w:val="20"/>
          <w:u w:val="single"/>
        </w:rPr>
        <w:t>2</w:t>
      </w:r>
      <w:r w:rsidR="00627DB3" w:rsidRPr="00627DB3">
        <w:rPr>
          <w:b w:val="0"/>
          <w:bCs w:val="0"/>
          <w:sz w:val="20"/>
          <w:szCs w:val="20"/>
          <w:u w:val="single"/>
          <w:vertAlign w:val="superscript"/>
        </w:rPr>
        <w:t>nd</w:t>
      </w:r>
      <w:r w:rsidR="00627DB3" w:rsidRPr="00627DB3">
        <w:rPr>
          <w:b w:val="0"/>
          <w:bCs w:val="0"/>
          <w:sz w:val="20"/>
          <w:szCs w:val="20"/>
          <w:u w:val="single"/>
        </w:rPr>
        <w:t xml:space="preserve"> March 2017.</w:t>
      </w:r>
      <w:r w:rsidR="00627DB3" w:rsidRPr="00182D22">
        <w:rPr>
          <w:b w:val="0"/>
          <w:bCs w:val="0"/>
          <w:sz w:val="20"/>
          <w:szCs w:val="20"/>
        </w:rPr>
        <w:tab/>
      </w:r>
      <w:r w:rsidRPr="00DE217C">
        <w:rPr>
          <w:b w:val="0"/>
          <w:bCs w:val="0"/>
          <w:sz w:val="20"/>
          <w:szCs w:val="20"/>
        </w:rPr>
        <w:tab/>
      </w:r>
      <w:r w:rsidRPr="00DE217C">
        <w:rPr>
          <w:b w:val="0"/>
          <w:bCs w:val="0"/>
          <w:sz w:val="20"/>
          <w:szCs w:val="20"/>
        </w:rPr>
        <w:tab/>
      </w:r>
      <w:r w:rsidRPr="00DE217C">
        <w:rPr>
          <w:b w:val="0"/>
          <w:bCs w:val="0"/>
          <w:sz w:val="20"/>
          <w:szCs w:val="20"/>
        </w:rPr>
        <w:tab/>
      </w:r>
      <w:r w:rsidRPr="00DE217C">
        <w:rPr>
          <w:b w:val="0"/>
          <w:bCs w:val="0"/>
          <w:sz w:val="20"/>
          <w:szCs w:val="20"/>
        </w:rPr>
        <w:tab/>
      </w:r>
      <w:r w:rsidRPr="00DE217C">
        <w:rPr>
          <w:b w:val="0"/>
          <w:bCs w:val="0"/>
          <w:sz w:val="20"/>
          <w:szCs w:val="20"/>
        </w:rPr>
        <w:tab/>
      </w:r>
      <w:r w:rsidRPr="00DE217C">
        <w:rPr>
          <w:b w:val="0"/>
          <w:bCs w:val="0"/>
          <w:sz w:val="20"/>
          <w:szCs w:val="20"/>
        </w:rPr>
        <w:tab/>
      </w:r>
      <w:r w:rsidRPr="00DE217C">
        <w:rPr>
          <w:b w:val="0"/>
          <w:bCs w:val="0"/>
          <w:sz w:val="20"/>
          <w:szCs w:val="20"/>
        </w:rPr>
        <w:tab/>
      </w:r>
      <w:r w:rsidRPr="00DE217C">
        <w:rPr>
          <w:b w:val="0"/>
          <w:bCs w:val="0"/>
          <w:iCs/>
          <w:sz w:val="20"/>
          <w:szCs w:val="20"/>
        </w:rPr>
        <w:tab/>
        <w:t xml:space="preserve">   </w:t>
      </w:r>
      <w:r w:rsidRPr="00DE217C">
        <w:rPr>
          <w:b w:val="0"/>
          <w:bCs w:val="0"/>
          <w:iCs/>
          <w:sz w:val="20"/>
          <w:szCs w:val="20"/>
        </w:rPr>
        <w:tab/>
        <w:t xml:space="preserve">    </w:t>
      </w:r>
    </w:p>
    <w:p w:rsidR="00D153A6" w:rsidRPr="005E795D" w:rsidRDefault="003F1D0E" w:rsidP="00D153A6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5E795D">
        <w:rPr>
          <w:sz w:val="20"/>
          <w:szCs w:val="20"/>
        </w:rPr>
        <w:t xml:space="preserve">Cheque No. </w:t>
      </w:r>
      <w:r w:rsidR="00627DB3" w:rsidRPr="005E795D">
        <w:rPr>
          <w:sz w:val="20"/>
          <w:szCs w:val="20"/>
        </w:rPr>
        <w:t xml:space="preserve">  100626 </w:t>
      </w:r>
      <w:r w:rsidR="00627DB3" w:rsidRPr="005E795D">
        <w:rPr>
          <w:sz w:val="20"/>
          <w:szCs w:val="20"/>
        </w:rPr>
        <w:tab/>
        <w:t>(</w:t>
      </w:r>
      <w:r w:rsidR="0097030F" w:rsidRPr="005E795D">
        <w:rPr>
          <w:sz w:val="20"/>
          <w:szCs w:val="20"/>
        </w:rPr>
        <w:t xml:space="preserve">B Summerfield) </w:t>
      </w:r>
      <w:r w:rsidR="00D153A6" w:rsidRPr="005E795D">
        <w:rPr>
          <w:sz w:val="20"/>
          <w:szCs w:val="20"/>
        </w:rPr>
        <w:tab/>
      </w:r>
      <w:r w:rsidR="00D153A6" w:rsidRPr="005E795D">
        <w:rPr>
          <w:sz w:val="20"/>
          <w:szCs w:val="20"/>
        </w:rPr>
        <w:tab/>
      </w:r>
      <w:r w:rsidR="0097030F" w:rsidRPr="005E795D">
        <w:rPr>
          <w:sz w:val="20"/>
          <w:szCs w:val="20"/>
        </w:rPr>
        <w:t xml:space="preserve">2016-2017 salary + office </w:t>
      </w:r>
      <w:r w:rsidR="00D153A6" w:rsidRPr="005E795D">
        <w:rPr>
          <w:sz w:val="20"/>
          <w:szCs w:val="20"/>
        </w:rPr>
        <w:tab/>
      </w:r>
      <w:r w:rsidR="0097030F" w:rsidRPr="005E795D">
        <w:rPr>
          <w:sz w:val="20"/>
          <w:szCs w:val="20"/>
        </w:rPr>
        <w:t>£</w:t>
      </w:r>
      <w:r w:rsidR="00D153A6" w:rsidRPr="005E795D">
        <w:rPr>
          <w:sz w:val="20"/>
          <w:szCs w:val="20"/>
        </w:rPr>
        <w:t xml:space="preserve"> </w:t>
      </w:r>
      <w:r w:rsidR="0097030F" w:rsidRPr="005E795D">
        <w:rPr>
          <w:sz w:val="20"/>
          <w:szCs w:val="20"/>
        </w:rPr>
        <w:t>1,310-00</w:t>
      </w:r>
      <w:r w:rsidR="00D153A6" w:rsidRPr="005E795D">
        <w:rPr>
          <w:sz w:val="20"/>
          <w:szCs w:val="20"/>
        </w:rPr>
        <w:t>.</w:t>
      </w:r>
    </w:p>
    <w:p w:rsidR="00D153A6" w:rsidRPr="00D153A6" w:rsidRDefault="0097030F" w:rsidP="00D153A6">
      <w:pPr>
        <w:pStyle w:val="BodyText2"/>
        <w:tabs>
          <w:tab w:val="left" w:pos="900"/>
        </w:tabs>
        <w:spacing w:line="240" w:lineRule="auto"/>
        <w:rPr>
          <w:b w:val="0"/>
          <w:sz w:val="20"/>
          <w:szCs w:val="20"/>
        </w:rPr>
      </w:pPr>
      <w:r w:rsidRPr="00D153A6">
        <w:rPr>
          <w:sz w:val="20"/>
          <w:szCs w:val="20"/>
        </w:rPr>
        <w:t xml:space="preserve">Cheque No. </w:t>
      </w:r>
      <w:r w:rsidR="00D153A6">
        <w:rPr>
          <w:sz w:val="20"/>
          <w:szCs w:val="20"/>
        </w:rPr>
        <w:t xml:space="preserve">  100627</w:t>
      </w:r>
      <w:r w:rsidRPr="00D153A6">
        <w:rPr>
          <w:sz w:val="20"/>
          <w:szCs w:val="20"/>
        </w:rPr>
        <w:t xml:space="preserve"> </w:t>
      </w:r>
      <w:r w:rsidRPr="00D153A6">
        <w:rPr>
          <w:sz w:val="20"/>
          <w:szCs w:val="20"/>
        </w:rPr>
        <w:tab/>
        <w:t>(</w:t>
      </w:r>
      <w:r w:rsidR="00D153A6" w:rsidRPr="00D153A6">
        <w:rPr>
          <w:sz w:val="20"/>
          <w:szCs w:val="20"/>
        </w:rPr>
        <w:t>HMRC)</w:t>
      </w:r>
      <w:r w:rsidR="00D153A6" w:rsidRPr="00D153A6">
        <w:rPr>
          <w:sz w:val="20"/>
          <w:szCs w:val="20"/>
        </w:rPr>
        <w:tab/>
      </w:r>
      <w:r w:rsidR="00D153A6" w:rsidRPr="00D153A6">
        <w:rPr>
          <w:sz w:val="20"/>
          <w:szCs w:val="20"/>
        </w:rPr>
        <w:tab/>
      </w:r>
      <w:r w:rsidR="00D153A6" w:rsidRPr="00D153A6">
        <w:rPr>
          <w:sz w:val="20"/>
          <w:szCs w:val="20"/>
        </w:rPr>
        <w:tab/>
        <w:t xml:space="preserve">PAYE-RTI </w:t>
      </w:r>
      <w:r w:rsidR="00D153A6" w:rsidRPr="00D153A6">
        <w:rPr>
          <w:sz w:val="20"/>
          <w:szCs w:val="20"/>
        </w:rPr>
        <w:tab/>
      </w:r>
      <w:r w:rsidR="00D153A6" w:rsidRPr="00D153A6">
        <w:rPr>
          <w:sz w:val="20"/>
          <w:szCs w:val="20"/>
        </w:rPr>
        <w:tab/>
      </w:r>
      <w:r w:rsidR="00D153A6" w:rsidRPr="00D153A6">
        <w:rPr>
          <w:sz w:val="20"/>
          <w:szCs w:val="20"/>
        </w:rPr>
        <w:tab/>
        <w:t>£</w:t>
      </w:r>
      <w:r w:rsidR="00D153A6">
        <w:rPr>
          <w:sz w:val="20"/>
          <w:szCs w:val="20"/>
        </w:rPr>
        <w:t xml:space="preserve">    </w:t>
      </w:r>
      <w:r w:rsidR="00D153A6" w:rsidRPr="00D153A6">
        <w:rPr>
          <w:sz w:val="20"/>
          <w:szCs w:val="20"/>
        </w:rPr>
        <w:t>262-38.</w:t>
      </w:r>
    </w:p>
    <w:p w:rsidR="0097030F" w:rsidRPr="00D153A6" w:rsidRDefault="0097030F" w:rsidP="00D153A6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D153A6">
        <w:rPr>
          <w:sz w:val="20"/>
          <w:szCs w:val="20"/>
        </w:rPr>
        <w:t xml:space="preserve">Cheque No. </w:t>
      </w:r>
      <w:r w:rsidR="00D153A6">
        <w:rPr>
          <w:sz w:val="20"/>
          <w:szCs w:val="20"/>
        </w:rPr>
        <w:t xml:space="preserve">  100628</w:t>
      </w:r>
      <w:r w:rsidRPr="00D153A6">
        <w:rPr>
          <w:sz w:val="20"/>
          <w:szCs w:val="20"/>
        </w:rPr>
        <w:t xml:space="preserve"> </w:t>
      </w:r>
      <w:r w:rsidRPr="00D153A6">
        <w:rPr>
          <w:sz w:val="20"/>
          <w:szCs w:val="20"/>
        </w:rPr>
        <w:tab/>
        <w:t>(</w:t>
      </w:r>
      <w:r w:rsidR="00D153A6" w:rsidRPr="00D153A6">
        <w:rPr>
          <w:sz w:val="20"/>
          <w:szCs w:val="20"/>
        </w:rPr>
        <w:t>B Summerfield)</w:t>
      </w:r>
      <w:r w:rsidR="00D153A6" w:rsidRPr="00D153A6">
        <w:rPr>
          <w:sz w:val="20"/>
          <w:szCs w:val="20"/>
        </w:rPr>
        <w:tab/>
      </w:r>
      <w:r w:rsidR="00D153A6" w:rsidRPr="00D153A6">
        <w:rPr>
          <w:sz w:val="20"/>
          <w:szCs w:val="20"/>
        </w:rPr>
        <w:tab/>
      </w:r>
      <w:r w:rsidR="00D153A6" w:rsidRPr="00D153A6">
        <w:rPr>
          <w:sz w:val="20"/>
          <w:szCs w:val="20"/>
        </w:rPr>
        <w:tab/>
        <w:t>Fuel allowance 2016-2017</w:t>
      </w:r>
      <w:r w:rsidR="00D153A6" w:rsidRPr="00D153A6">
        <w:rPr>
          <w:sz w:val="20"/>
          <w:szCs w:val="20"/>
        </w:rPr>
        <w:tab/>
        <w:t xml:space="preserve">£ </w:t>
      </w:r>
      <w:r w:rsidR="00D153A6">
        <w:rPr>
          <w:sz w:val="20"/>
          <w:szCs w:val="20"/>
        </w:rPr>
        <w:t xml:space="preserve">     </w:t>
      </w:r>
      <w:r w:rsidR="00D153A6" w:rsidRPr="00D153A6">
        <w:rPr>
          <w:sz w:val="20"/>
          <w:szCs w:val="20"/>
        </w:rPr>
        <w:t>48-30.</w:t>
      </w:r>
    </w:p>
    <w:p w:rsidR="00D153A6" w:rsidRDefault="0097030F" w:rsidP="00D153A6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D153A6">
        <w:rPr>
          <w:sz w:val="20"/>
          <w:szCs w:val="20"/>
        </w:rPr>
        <w:t xml:space="preserve">Cheque No. </w:t>
      </w:r>
      <w:r w:rsidR="00D153A6">
        <w:rPr>
          <w:sz w:val="20"/>
          <w:szCs w:val="20"/>
        </w:rPr>
        <w:t xml:space="preserve">  100629</w:t>
      </w:r>
      <w:r w:rsidRPr="00D153A6">
        <w:rPr>
          <w:sz w:val="20"/>
          <w:szCs w:val="20"/>
        </w:rPr>
        <w:t xml:space="preserve"> </w:t>
      </w:r>
      <w:r w:rsidRPr="00D153A6">
        <w:rPr>
          <w:sz w:val="20"/>
          <w:szCs w:val="20"/>
        </w:rPr>
        <w:tab/>
        <w:t>(</w:t>
      </w:r>
      <w:r w:rsidR="005E795D">
        <w:rPr>
          <w:sz w:val="20"/>
          <w:szCs w:val="20"/>
        </w:rPr>
        <w:t>St Peter’s Mission Hall</w:t>
      </w:r>
      <w:r w:rsidR="00D153A6" w:rsidRPr="00D153A6">
        <w:rPr>
          <w:sz w:val="20"/>
          <w:szCs w:val="20"/>
        </w:rPr>
        <w:t>)</w:t>
      </w:r>
      <w:r w:rsidR="00D153A6" w:rsidRPr="00D153A6">
        <w:rPr>
          <w:sz w:val="20"/>
          <w:szCs w:val="20"/>
        </w:rPr>
        <w:tab/>
      </w:r>
      <w:r w:rsidR="00D153A6" w:rsidRPr="00D153A6">
        <w:rPr>
          <w:sz w:val="20"/>
          <w:szCs w:val="20"/>
        </w:rPr>
        <w:tab/>
        <w:t xml:space="preserve">Annual Village Hall hire </w:t>
      </w:r>
      <w:r w:rsidR="00D153A6" w:rsidRPr="00D153A6">
        <w:rPr>
          <w:sz w:val="20"/>
          <w:szCs w:val="20"/>
        </w:rPr>
        <w:tab/>
      </w:r>
      <w:r w:rsidR="00D153A6" w:rsidRPr="00D153A6">
        <w:rPr>
          <w:sz w:val="20"/>
          <w:szCs w:val="20"/>
        </w:rPr>
        <w:tab/>
        <w:t>£</w:t>
      </w:r>
      <w:r w:rsidR="00D153A6">
        <w:rPr>
          <w:sz w:val="20"/>
          <w:szCs w:val="20"/>
        </w:rPr>
        <w:t xml:space="preserve">    </w:t>
      </w:r>
      <w:r w:rsidR="00D153A6" w:rsidRPr="00D153A6">
        <w:rPr>
          <w:sz w:val="20"/>
          <w:szCs w:val="20"/>
        </w:rPr>
        <w:t>250-00</w:t>
      </w:r>
      <w:r w:rsidR="00D153A6">
        <w:rPr>
          <w:sz w:val="20"/>
          <w:szCs w:val="20"/>
        </w:rPr>
        <w:t>.</w:t>
      </w:r>
    </w:p>
    <w:p w:rsidR="005E795D" w:rsidRPr="005E795D" w:rsidRDefault="005E795D" w:rsidP="005E795D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5E795D">
        <w:rPr>
          <w:sz w:val="20"/>
          <w:szCs w:val="20"/>
        </w:rPr>
        <w:t xml:space="preserve">Cheque No.   100630 </w:t>
      </w:r>
      <w:r w:rsidRPr="005E795D">
        <w:rPr>
          <w:sz w:val="20"/>
          <w:szCs w:val="20"/>
        </w:rPr>
        <w:tab/>
        <w:t>(W&amp;H (Romac) Ltd)</w:t>
      </w:r>
      <w:r w:rsidRPr="005E795D">
        <w:rPr>
          <w:sz w:val="20"/>
          <w:szCs w:val="20"/>
        </w:rPr>
        <w:tab/>
      </w:r>
      <w:r w:rsidRPr="005E795D">
        <w:rPr>
          <w:sz w:val="20"/>
          <w:szCs w:val="20"/>
        </w:rPr>
        <w:tab/>
        <w:t xml:space="preserve">132899 Streetlight repairs </w:t>
      </w:r>
      <w:r w:rsidRPr="005E795D">
        <w:rPr>
          <w:sz w:val="20"/>
          <w:szCs w:val="20"/>
        </w:rPr>
        <w:tab/>
        <w:t xml:space="preserve">£      89-46. </w:t>
      </w:r>
    </w:p>
    <w:p w:rsidR="003F1D0E" w:rsidRPr="00232AE9" w:rsidRDefault="003F1D0E" w:rsidP="00232AE9">
      <w:pPr>
        <w:tabs>
          <w:tab w:val="left" w:pos="9072"/>
        </w:tabs>
        <w:rPr>
          <w:b/>
          <w:sz w:val="28"/>
          <w:szCs w:val="28"/>
          <w:highlight w:val="yellow"/>
        </w:rPr>
      </w:pPr>
    </w:p>
    <w:p w:rsidR="003F1D0E" w:rsidRPr="00232AE9" w:rsidRDefault="003F1D0E" w:rsidP="00232AE9">
      <w:pPr>
        <w:rPr>
          <w:b/>
          <w:sz w:val="28"/>
          <w:szCs w:val="28"/>
          <w:highlight w:val="yellow"/>
        </w:rPr>
      </w:pPr>
    </w:p>
    <w:p w:rsidR="003F1D0E" w:rsidRPr="00232AE9" w:rsidRDefault="003F1D0E" w:rsidP="00232AE9">
      <w:pPr>
        <w:pStyle w:val="Heading2"/>
        <w:rPr>
          <w:sz w:val="28"/>
          <w:szCs w:val="28"/>
          <w:highlight w:val="yellow"/>
          <w:u w:val="none"/>
        </w:rPr>
      </w:pPr>
    </w:p>
    <w:p w:rsidR="003F1D0E" w:rsidRPr="00DE217C" w:rsidRDefault="003F1D0E" w:rsidP="00232AE9">
      <w:pPr>
        <w:pStyle w:val="Heading2"/>
        <w:rPr>
          <w:sz w:val="28"/>
          <w:szCs w:val="28"/>
          <w:u w:val="none"/>
        </w:rPr>
      </w:pPr>
    </w:p>
    <w:p w:rsidR="003F1D0E" w:rsidRPr="00DE217C" w:rsidRDefault="003F1D0E" w:rsidP="00232AE9">
      <w:pPr>
        <w:pStyle w:val="Heading2"/>
        <w:rPr>
          <w:sz w:val="28"/>
          <w:szCs w:val="28"/>
          <w:u w:val="none"/>
        </w:rPr>
      </w:pPr>
    </w:p>
    <w:p w:rsidR="003F1D0E" w:rsidRPr="00DE217C" w:rsidRDefault="003F1D0E" w:rsidP="00232AE9">
      <w:pPr>
        <w:pStyle w:val="Heading2"/>
        <w:rPr>
          <w:sz w:val="28"/>
          <w:szCs w:val="28"/>
          <w:u w:val="none"/>
        </w:rPr>
      </w:pPr>
    </w:p>
    <w:p w:rsidR="003F1D0E" w:rsidRPr="00DE217C" w:rsidRDefault="003F1D0E" w:rsidP="00232AE9">
      <w:pPr>
        <w:pStyle w:val="Heading2"/>
      </w:pPr>
      <w:r w:rsidRPr="00DE217C">
        <w:rPr>
          <w:sz w:val="28"/>
          <w:szCs w:val="28"/>
          <w:u w:val="none"/>
        </w:rPr>
        <w:t xml:space="preserve"> 2)</w:t>
      </w:r>
      <w:r w:rsidRPr="00DE217C">
        <w:rPr>
          <w:u w:val="none"/>
        </w:rPr>
        <w:t xml:space="preserve">                 </w:t>
      </w:r>
      <w:r w:rsidRPr="00DE217C">
        <w:t>THE PAGLESHAM VILLAGE TRUST</w:t>
      </w:r>
    </w:p>
    <w:p w:rsidR="003F1D0E" w:rsidRPr="00DE217C" w:rsidRDefault="003F1D0E" w:rsidP="00232AE9">
      <w:pPr>
        <w:pStyle w:val="Heading2"/>
        <w:ind w:left="360"/>
      </w:pPr>
    </w:p>
    <w:p w:rsidR="003F1D0E" w:rsidRPr="00DE217C" w:rsidRDefault="003F1D0E" w:rsidP="00232AE9">
      <w:pPr>
        <w:pStyle w:val="Heading2"/>
        <w:ind w:left="360"/>
      </w:pPr>
      <w:r w:rsidRPr="00DE217C">
        <w:rPr>
          <w:u w:val="none"/>
        </w:rPr>
        <w:t xml:space="preserve">                        </w:t>
      </w:r>
      <w:r w:rsidRPr="00DE217C">
        <w:t>NatWest Community Account</w:t>
      </w:r>
      <w:r w:rsidRPr="00DE217C">
        <w:rPr>
          <w:u w:val="none"/>
        </w:rPr>
        <w:t xml:space="preserve">. </w:t>
      </w:r>
      <w:r w:rsidRPr="00DE217C">
        <w:rPr>
          <w:u w:val="none"/>
        </w:rPr>
        <w:tab/>
      </w:r>
      <w:r w:rsidRPr="00DE217C">
        <w:rPr>
          <w:u w:val="none"/>
        </w:rPr>
        <w:tab/>
      </w:r>
      <w:r w:rsidRPr="00DE217C">
        <w:rPr>
          <w:u w:val="none"/>
        </w:rPr>
        <w:tab/>
      </w:r>
    </w:p>
    <w:p w:rsidR="003F1D0E" w:rsidRPr="00DE217C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DE217C">
        <w:rPr>
          <w:i w:val="0"/>
          <w:sz w:val="28"/>
          <w:u w:val="single"/>
        </w:rPr>
        <w:t xml:space="preserve">  </w:t>
      </w:r>
    </w:p>
    <w:p w:rsidR="003F1D0E" w:rsidRPr="00DE217C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3F1D0E" w:rsidRPr="00DE217C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3F1D0E" w:rsidRPr="00DE217C" w:rsidRDefault="003F1D0E" w:rsidP="00DE217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3F1D0E" w:rsidRPr="00DE217C" w:rsidRDefault="003F1D0E" w:rsidP="00DE217C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  <w:r w:rsidRPr="00DE217C">
        <w:rPr>
          <w:i w:val="0"/>
          <w:sz w:val="28"/>
          <w:u w:val="single"/>
        </w:rPr>
        <w:t>BALANCE</w:t>
      </w:r>
      <w:r w:rsidRPr="00DE217C">
        <w:rPr>
          <w:i w:val="0"/>
          <w:sz w:val="28"/>
        </w:rPr>
        <w:t>:</w:t>
      </w:r>
      <w:r w:rsidRPr="00DE217C">
        <w:rPr>
          <w:i w:val="0"/>
          <w:sz w:val="20"/>
        </w:rPr>
        <w:tab/>
        <w:t xml:space="preserve">                                             </w:t>
      </w:r>
      <w:r w:rsidRPr="00DE217C">
        <w:rPr>
          <w:i w:val="0"/>
          <w:sz w:val="28"/>
        </w:rPr>
        <w:t xml:space="preserve">5/December/2016    </w:t>
      </w:r>
      <w:r w:rsidRPr="00DE217C">
        <w:rPr>
          <w:i w:val="0"/>
          <w:sz w:val="28"/>
        </w:rPr>
        <w:tab/>
      </w:r>
      <w:r w:rsidRPr="00DE217C">
        <w:rPr>
          <w:i w:val="0"/>
          <w:sz w:val="28"/>
        </w:rPr>
        <w:tab/>
      </w:r>
      <w:r w:rsidRPr="00DE217C">
        <w:rPr>
          <w:i w:val="0"/>
          <w:sz w:val="28"/>
        </w:rPr>
        <w:tab/>
        <w:t>£ 5,510-45.</w:t>
      </w:r>
      <w:r w:rsidRPr="00DE217C">
        <w:rPr>
          <w:i w:val="0"/>
          <w:sz w:val="28"/>
          <w:u w:val="single"/>
        </w:rPr>
        <w:t xml:space="preserve"> </w:t>
      </w:r>
    </w:p>
    <w:p w:rsidR="003F1D0E" w:rsidRPr="00DE217C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3F1D0E" w:rsidRPr="00DE217C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DE217C">
        <w:rPr>
          <w:i w:val="0"/>
          <w:sz w:val="28"/>
          <w:u w:val="single"/>
        </w:rPr>
        <w:t>CREDITS</w:t>
      </w:r>
    </w:p>
    <w:p w:rsidR="003F1D0E" w:rsidRPr="00DE217C" w:rsidRDefault="003F1D0E" w:rsidP="00232AE9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</w:p>
    <w:p w:rsidR="003F1D0E" w:rsidRPr="00DE217C" w:rsidRDefault="003F1D0E" w:rsidP="00232AE9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8"/>
        </w:rPr>
      </w:pPr>
      <w:r w:rsidRPr="00DE217C">
        <w:rPr>
          <w:b w:val="0"/>
          <w:i w:val="0"/>
          <w:sz w:val="20"/>
        </w:rPr>
        <w:t>None</w:t>
      </w:r>
    </w:p>
    <w:p w:rsidR="003F1D0E" w:rsidRPr="00DE217C" w:rsidRDefault="003F1D0E" w:rsidP="00232AE9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</w:p>
    <w:p w:rsidR="003F1D0E" w:rsidRPr="00DE217C" w:rsidRDefault="003F1D0E" w:rsidP="00232AE9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i w:val="0"/>
          <w:sz w:val="28"/>
          <w:u w:val="single"/>
        </w:rPr>
      </w:pPr>
      <w:r w:rsidRPr="00DE217C">
        <w:rPr>
          <w:i w:val="0"/>
          <w:sz w:val="28"/>
          <w:u w:val="single"/>
        </w:rPr>
        <w:t>DEBITS:</w:t>
      </w:r>
    </w:p>
    <w:p w:rsidR="003F1D0E" w:rsidRPr="00DE217C" w:rsidRDefault="003F1D0E" w:rsidP="00232AE9">
      <w:pPr>
        <w:pStyle w:val="BodyTextIndent"/>
        <w:tabs>
          <w:tab w:val="left" w:pos="2340"/>
          <w:tab w:val="left" w:pos="4536"/>
          <w:tab w:val="left" w:pos="5073"/>
          <w:tab w:val="left" w:pos="5670"/>
          <w:tab w:val="left" w:pos="7371"/>
        </w:tabs>
        <w:rPr>
          <w:b w:val="0"/>
          <w:i w:val="0"/>
          <w:sz w:val="20"/>
        </w:rPr>
      </w:pPr>
    </w:p>
    <w:p w:rsidR="003F1D0E" w:rsidRPr="00DE217C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b w:val="0"/>
          <w:i w:val="0"/>
          <w:sz w:val="20"/>
        </w:rPr>
      </w:pPr>
      <w:r w:rsidRPr="00DE217C">
        <w:rPr>
          <w:b w:val="0"/>
          <w:i w:val="0"/>
          <w:sz w:val="20"/>
        </w:rPr>
        <w:t>15 December 2016.</w:t>
      </w:r>
      <w:r w:rsidRPr="00DE217C">
        <w:rPr>
          <w:b w:val="0"/>
          <w:i w:val="0"/>
          <w:sz w:val="20"/>
        </w:rPr>
        <w:tab/>
        <w:t>(D/D)</w:t>
      </w:r>
      <w:r w:rsidRPr="00DE217C">
        <w:rPr>
          <w:b w:val="0"/>
          <w:i w:val="0"/>
          <w:sz w:val="20"/>
        </w:rPr>
        <w:tab/>
      </w:r>
      <w:r w:rsidRPr="00DE217C">
        <w:rPr>
          <w:b w:val="0"/>
          <w:i w:val="0"/>
          <w:sz w:val="20"/>
        </w:rPr>
        <w:tab/>
        <w:t>E.on Streetlights</w:t>
      </w:r>
      <w:r w:rsidRPr="00DE217C">
        <w:rPr>
          <w:b w:val="0"/>
          <w:i w:val="0"/>
          <w:sz w:val="20"/>
        </w:rPr>
        <w:tab/>
      </w:r>
      <w:r w:rsidRPr="00DE217C">
        <w:rPr>
          <w:b w:val="0"/>
          <w:i w:val="0"/>
          <w:sz w:val="20"/>
          <w:u w:val="single"/>
        </w:rPr>
        <w:t>£     8-00.</w:t>
      </w:r>
      <w:r w:rsidRPr="00DE217C">
        <w:rPr>
          <w:b w:val="0"/>
          <w:i w:val="0"/>
          <w:sz w:val="28"/>
        </w:rPr>
        <w:tab/>
      </w:r>
      <w:r w:rsidRPr="00DE217C">
        <w:rPr>
          <w:b w:val="0"/>
          <w:i w:val="0"/>
          <w:sz w:val="28"/>
        </w:rPr>
        <w:tab/>
      </w:r>
    </w:p>
    <w:p w:rsidR="003F1D0E" w:rsidRPr="00DE217C" w:rsidRDefault="003F1D0E" w:rsidP="00232AE9">
      <w:r w:rsidRPr="00DE217C">
        <w:rPr>
          <w:sz w:val="28"/>
        </w:rPr>
        <w:tab/>
      </w:r>
      <w:r w:rsidRPr="00DE217C">
        <w:rPr>
          <w:sz w:val="28"/>
        </w:rPr>
        <w:tab/>
      </w:r>
    </w:p>
    <w:p w:rsidR="003F1D0E" w:rsidRPr="00DE217C" w:rsidRDefault="003F1D0E" w:rsidP="00232AE9">
      <w:pPr>
        <w:pStyle w:val="BodyTextIndent"/>
        <w:tabs>
          <w:tab w:val="left" w:pos="1080"/>
          <w:tab w:val="left" w:pos="2268"/>
          <w:tab w:val="left" w:pos="3960"/>
          <w:tab w:val="left" w:pos="4320"/>
          <w:tab w:val="left" w:pos="4536"/>
          <w:tab w:val="left" w:pos="5580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  <w:r w:rsidRPr="00DE217C">
        <w:rPr>
          <w:b w:val="0"/>
          <w:i w:val="0"/>
          <w:sz w:val="28"/>
        </w:rPr>
        <w:tab/>
      </w:r>
      <w:r w:rsidRPr="00DE217C">
        <w:rPr>
          <w:b w:val="0"/>
          <w:i w:val="0"/>
          <w:sz w:val="28"/>
        </w:rPr>
        <w:tab/>
      </w:r>
      <w:r w:rsidRPr="00DE217C">
        <w:rPr>
          <w:b w:val="0"/>
          <w:i w:val="0"/>
          <w:sz w:val="28"/>
        </w:rPr>
        <w:tab/>
      </w:r>
      <w:r w:rsidRPr="00DE217C">
        <w:rPr>
          <w:b w:val="0"/>
          <w:i w:val="0"/>
          <w:sz w:val="28"/>
        </w:rPr>
        <w:tab/>
      </w:r>
      <w:r w:rsidRPr="00DE217C">
        <w:rPr>
          <w:b w:val="0"/>
          <w:i w:val="0"/>
          <w:sz w:val="28"/>
        </w:rPr>
        <w:tab/>
      </w:r>
      <w:r w:rsidRPr="00DE217C">
        <w:rPr>
          <w:b w:val="0"/>
          <w:i w:val="0"/>
          <w:sz w:val="28"/>
        </w:rPr>
        <w:tab/>
      </w:r>
      <w:r w:rsidRPr="00DE217C">
        <w:rPr>
          <w:b w:val="0"/>
          <w:i w:val="0"/>
          <w:sz w:val="28"/>
        </w:rPr>
        <w:tab/>
        <w:t>…………</w:t>
      </w:r>
      <w:r w:rsidRPr="00DE217C">
        <w:rPr>
          <w:b w:val="0"/>
          <w:i w:val="0"/>
          <w:sz w:val="28"/>
        </w:rPr>
        <w:tab/>
      </w:r>
      <w:r w:rsidRPr="00DE217C">
        <w:rPr>
          <w:b w:val="0"/>
          <w:i w:val="0"/>
          <w:sz w:val="28"/>
        </w:rPr>
        <w:tab/>
      </w:r>
      <w:r w:rsidRPr="00DE217C">
        <w:rPr>
          <w:i w:val="0"/>
          <w:sz w:val="28"/>
          <w:u w:val="single"/>
        </w:rPr>
        <w:t xml:space="preserve">£       8-00.   </w:t>
      </w:r>
    </w:p>
    <w:p w:rsidR="003F1D0E" w:rsidRPr="00DE217C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3F1D0E" w:rsidRPr="00DE217C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3F1D0E" w:rsidRPr="00DE217C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</w:p>
    <w:p w:rsidR="003F1D0E" w:rsidRPr="00DE217C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440"/>
          <w:tab w:val="left" w:pos="10620"/>
        </w:tabs>
        <w:ind w:right="22"/>
        <w:rPr>
          <w:i w:val="0"/>
          <w:sz w:val="28"/>
          <w:u w:val="single"/>
        </w:rPr>
      </w:pPr>
      <w:r w:rsidRPr="00DE217C">
        <w:rPr>
          <w:i w:val="0"/>
          <w:sz w:val="28"/>
          <w:u w:val="single"/>
        </w:rPr>
        <w:t>BALANCE:</w:t>
      </w:r>
      <w:r w:rsidRPr="00DE217C">
        <w:rPr>
          <w:i w:val="0"/>
          <w:sz w:val="20"/>
          <w:u w:val="single"/>
        </w:rPr>
        <w:tab/>
        <w:t xml:space="preserve">                                             </w:t>
      </w:r>
      <w:r w:rsidR="00105389">
        <w:rPr>
          <w:i w:val="0"/>
          <w:sz w:val="28"/>
          <w:u w:val="single"/>
        </w:rPr>
        <w:t>5</w:t>
      </w:r>
      <w:r w:rsidRPr="00DE217C">
        <w:rPr>
          <w:i w:val="0"/>
          <w:sz w:val="28"/>
          <w:u w:val="single"/>
        </w:rPr>
        <w:t>/</w:t>
      </w:r>
      <w:r w:rsidR="00455B61">
        <w:rPr>
          <w:i w:val="0"/>
          <w:sz w:val="28"/>
          <w:u w:val="single"/>
        </w:rPr>
        <w:t>January/</w:t>
      </w:r>
      <w:bookmarkStart w:id="0" w:name="_GoBack"/>
      <w:bookmarkEnd w:id="0"/>
      <w:r w:rsidR="00455B61">
        <w:rPr>
          <w:i w:val="0"/>
          <w:sz w:val="28"/>
          <w:u w:val="single"/>
        </w:rPr>
        <w:t>2017.</w:t>
      </w:r>
      <w:r w:rsidRPr="00DE217C">
        <w:rPr>
          <w:i w:val="0"/>
          <w:sz w:val="28"/>
          <w:u w:val="single"/>
        </w:rPr>
        <w:tab/>
      </w:r>
      <w:r w:rsidRPr="00DE217C">
        <w:rPr>
          <w:i w:val="0"/>
          <w:sz w:val="28"/>
          <w:u w:val="single"/>
        </w:rPr>
        <w:tab/>
      </w:r>
      <w:r w:rsidRPr="00DE217C">
        <w:rPr>
          <w:i w:val="0"/>
          <w:sz w:val="28"/>
          <w:u w:val="single"/>
        </w:rPr>
        <w:tab/>
        <w:t>£ 5,502-45</w:t>
      </w:r>
      <w:r>
        <w:rPr>
          <w:i w:val="0"/>
          <w:sz w:val="28"/>
          <w:u w:val="single"/>
        </w:rPr>
        <w:t>.</w:t>
      </w:r>
    </w:p>
    <w:p w:rsidR="003F1D0E" w:rsidRPr="00DE217C" w:rsidRDefault="003F1D0E" w:rsidP="00232AE9">
      <w:pPr>
        <w:pStyle w:val="BodyTextIndent"/>
        <w:tabs>
          <w:tab w:val="left" w:pos="2268"/>
          <w:tab w:val="left" w:pos="3960"/>
          <w:tab w:val="left" w:pos="4320"/>
          <w:tab w:val="left" w:pos="4536"/>
          <w:tab w:val="left" w:pos="7371"/>
          <w:tab w:val="left" w:pos="9072"/>
          <w:tab w:val="left" w:pos="9360"/>
          <w:tab w:val="left" w:pos="10620"/>
        </w:tabs>
        <w:ind w:right="22"/>
        <w:rPr>
          <w:i w:val="0"/>
          <w:sz w:val="28"/>
          <w:u w:val="single"/>
        </w:rPr>
      </w:pPr>
    </w:p>
    <w:p w:rsidR="003F1D0E" w:rsidRPr="00DE217C" w:rsidRDefault="003F1D0E" w:rsidP="00232AE9">
      <w:pPr>
        <w:tabs>
          <w:tab w:val="left" w:pos="9072"/>
        </w:tabs>
        <w:rPr>
          <w:b/>
          <w:u w:val="single"/>
        </w:rPr>
      </w:pPr>
    </w:p>
    <w:p w:rsidR="003F1D0E" w:rsidRPr="00DE217C" w:rsidRDefault="003F1D0E" w:rsidP="00232AE9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  <w:r w:rsidRPr="00DE217C">
        <w:rPr>
          <w:bCs w:val="0"/>
          <w:iCs/>
          <w:sz w:val="20"/>
          <w:szCs w:val="20"/>
          <w:u w:val="single"/>
        </w:rPr>
        <w:t xml:space="preserve">Cheques and Transfers to be discussed and agreed on </w:t>
      </w:r>
      <w:r w:rsidRPr="00DE217C">
        <w:rPr>
          <w:bCs w:val="0"/>
          <w:sz w:val="20"/>
          <w:szCs w:val="20"/>
          <w:u w:val="single"/>
        </w:rPr>
        <w:t>2</w:t>
      </w:r>
      <w:r w:rsidRPr="00DE217C">
        <w:rPr>
          <w:bCs w:val="0"/>
          <w:sz w:val="20"/>
          <w:szCs w:val="20"/>
          <w:u w:val="single"/>
          <w:vertAlign w:val="superscript"/>
        </w:rPr>
        <w:t>nd</w:t>
      </w:r>
      <w:r w:rsidRPr="00DE217C">
        <w:rPr>
          <w:bCs w:val="0"/>
          <w:sz w:val="20"/>
          <w:szCs w:val="20"/>
          <w:u w:val="single"/>
        </w:rPr>
        <w:t xml:space="preserve"> March 2017</w:t>
      </w:r>
      <w:r w:rsidRPr="00DE217C">
        <w:rPr>
          <w:bCs w:val="0"/>
          <w:sz w:val="20"/>
          <w:szCs w:val="20"/>
        </w:rPr>
        <w:t>.</w:t>
      </w:r>
      <w:r w:rsidRPr="00DE217C">
        <w:rPr>
          <w:bCs w:val="0"/>
          <w:sz w:val="20"/>
          <w:szCs w:val="20"/>
        </w:rPr>
        <w:tab/>
      </w:r>
      <w:r w:rsidRPr="00DE217C">
        <w:rPr>
          <w:bCs w:val="0"/>
          <w:sz w:val="20"/>
          <w:szCs w:val="20"/>
        </w:rPr>
        <w:tab/>
      </w:r>
      <w:r w:rsidRPr="00DE217C">
        <w:rPr>
          <w:bCs w:val="0"/>
          <w:sz w:val="20"/>
          <w:szCs w:val="20"/>
        </w:rPr>
        <w:tab/>
      </w:r>
      <w:r w:rsidRPr="00DE217C">
        <w:rPr>
          <w:bCs w:val="0"/>
          <w:sz w:val="20"/>
          <w:szCs w:val="20"/>
        </w:rPr>
        <w:tab/>
      </w:r>
      <w:r w:rsidRPr="00DE217C">
        <w:rPr>
          <w:bCs w:val="0"/>
          <w:sz w:val="20"/>
          <w:szCs w:val="20"/>
        </w:rPr>
        <w:tab/>
      </w:r>
      <w:r w:rsidRPr="00DE217C">
        <w:rPr>
          <w:bCs w:val="0"/>
          <w:sz w:val="20"/>
          <w:szCs w:val="20"/>
        </w:rPr>
        <w:tab/>
      </w:r>
      <w:r w:rsidRPr="00DE217C">
        <w:rPr>
          <w:bCs w:val="0"/>
          <w:sz w:val="20"/>
          <w:szCs w:val="20"/>
        </w:rPr>
        <w:tab/>
      </w:r>
      <w:r w:rsidRPr="00DE217C">
        <w:rPr>
          <w:bCs w:val="0"/>
          <w:iCs/>
          <w:sz w:val="20"/>
          <w:szCs w:val="20"/>
        </w:rPr>
        <w:tab/>
        <w:t xml:space="preserve">   </w:t>
      </w:r>
      <w:r w:rsidRPr="00DE217C">
        <w:rPr>
          <w:bCs w:val="0"/>
          <w:iCs/>
          <w:sz w:val="20"/>
          <w:szCs w:val="20"/>
        </w:rPr>
        <w:tab/>
        <w:t xml:space="preserve">    </w:t>
      </w:r>
    </w:p>
    <w:p w:rsidR="003F1D0E" w:rsidRPr="00DE217C" w:rsidRDefault="003F1D0E" w:rsidP="00232AE9">
      <w:pPr>
        <w:pStyle w:val="BodyText2"/>
        <w:tabs>
          <w:tab w:val="left" w:pos="900"/>
        </w:tabs>
        <w:spacing w:line="240" w:lineRule="auto"/>
        <w:rPr>
          <w:sz w:val="20"/>
          <w:szCs w:val="20"/>
        </w:rPr>
      </w:pPr>
    </w:p>
    <w:p w:rsidR="003F1D0E" w:rsidRPr="00DE217C" w:rsidRDefault="003F1D0E" w:rsidP="00232AE9">
      <w:pPr>
        <w:tabs>
          <w:tab w:val="left" w:pos="9072"/>
        </w:tabs>
        <w:rPr>
          <w:b/>
          <w:u w:val="single"/>
        </w:rPr>
      </w:pPr>
    </w:p>
    <w:p w:rsidR="003F1D0E" w:rsidRPr="00DE217C" w:rsidRDefault="003F1D0E" w:rsidP="00232AE9">
      <w:pPr>
        <w:tabs>
          <w:tab w:val="left" w:pos="9072"/>
        </w:tabs>
        <w:rPr>
          <w:b/>
          <w:u w:val="single"/>
        </w:rPr>
      </w:pPr>
    </w:p>
    <w:p w:rsidR="003F1D0E" w:rsidRPr="00DE217C" w:rsidRDefault="003F1D0E" w:rsidP="00232AE9">
      <w:pPr>
        <w:tabs>
          <w:tab w:val="left" w:pos="9072"/>
        </w:tabs>
        <w:rPr>
          <w:b/>
          <w:u w:val="single"/>
        </w:rPr>
      </w:pPr>
    </w:p>
    <w:p w:rsidR="003F1D0E" w:rsidRPr="00DE217C" w:rsidRDefault="003F1D0E" w:rsidP="00232AE9">
      <w:pPr>
        <w:tabs>
          <w:tab w:val="left" w:pos="9072"/>
        </w:tabs>
        <w:rPr>
          <w:b/>
          <w:u w:val="single"/>
        </w:rPr>
      </w:pPr>
    </w:p>
    <w:p w:rsidR="003F1D0E" w:rsidRPr="00DE217C" w:rsidRDefault="003F1D0E" w:rsidP="00232AE9">
      <w:pPr>
        <w:tabs>
          <w:tab w:val="left" w:pos="9072"/>
        </w:tabs>
        <w:rPr>
          <w:b/>
          <w:u w:val="single"/>
        </w:rPr>
      </w:pPr>
    </w:p>
    <w:p w:rsidR="003F1D0E" w:rsidRPr="00DE217C" w:rsidRDefault="003F1D0E" w:rsidP="00232AE9">
      <w:pPr>
        <w:tabs>
          <w:tab w:val="left" w:pos="9072"/>
        </w:tabs>
        <w:rPr>
          <w:b/>
          <w:u w:val="single"/>
        </w:rPr>
      </w:pPr>
      <w:r w:rsidRPr="00DE217C">
        <w:rPr>
          <w:b/>
          <w:u w:val="single"/>
        </w:rPr>
        <w:t>Chairman</w:t>
      </w:r>
      <w:r w:rsidRPr="00DE217C">
        <w:rPr>
          <w:b/>
        </w:rPr>
        <w:t>:</w:t>
      </w:r>
    </w:p>
    <w:p w:rsidR="003F1D0E" w:rsidRPr="00DE217C" w:rsidRDefault="003F1D0E" w:rsidP="00232AE9">
      <w:pPr>
        <w:rPr>
          <w:b/>
          <w:u w:val="single"/>
        </w:rPr>
      </w:pPr>
    </w:p>
    <w:p w:rsidR="003F1D0E" w:rsidRPr="00DE217C" w:rsidRDefault="003F1D0E" w:rsidP="00232AE9">
      <w:pPr>
        <w:rPr>
          <w:b/>
          <w:u w:val="single"/>
        </w:rPr>
      </w:pPr>
    </w:p>
    <w:p w:rsidR="003F1D0E" w:rsidRPr="00DE217C" w:rsidRDefault="003F1D0E" w:rsidP="00232AE9">
      <w:pPr>
        <w:rPr>
          <w:b/>
          <w:u w:val="single"/>
        </w:rPr>
      </w:pPr>
    </w:p>
    <w:p w:rsidR="003F1D0E" w:rsidRDefault="003F1D0E" w:rsidP="00232AE9">
      <w:r w:rsidRPr="00DE217C">
        <w:rPr>
          <w:b/>
          <w:u w:val="single"/>
        </w:rPr>
        <w:t>Parish Clerk/RFO</w:t>
      </w:r>
      <w:r w:rsidRPr="00DE217C">
        <w:rPr>
          <w:b/>
          <w:bCs/>
        </w:rPr>
        <w:t>:</w:t>
      </w:r>
    </w:p>
    <w:p w:rsidR="003F1D0E" w:rsidRDefault="003F1D0E" w:rsidP="00232AE9"/>
    <w:p w:rsidR="003F1D0E" w:rsidRDefault="003F1D0E" w:rsidP="00232AE9"/>
    <w:p w:rsidR="003F1D0E" w:rsidRDefault="003F1D0E" w:rsidP="00232AE9"/>
    <w:p w:rsidR="003F1D0E" w:rsidRDefault="003F1D0E" w:rsidP="00232AE9"/>
    <w:p w:rsidR="003F1D0E" w:rsidRDefault="003F1D0E"/>
    <w:sectPr w:rsidR="003F1D0E" w:rsidSect="000C67C4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510" w:right="567" w:bottom="45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91" w:rsidRDefault="00654291" w:rsidP="00B45868">
      <w:r>
        <w:separator/>
      </w:r>
    </w:p>
  </w:endnote>
  <w:endnote w:type="continuationSeparator" w:id="0">
    <w:p w:rsidR="00654291" w:rsidRDefault="00654291" w:rsidP="00B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0E" w:rsidRDefault="003F1D0E" w:rsidP="00294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D0E" w:rsidRDefault="003F1D0E" w:rsidP="00294E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0E" w:rsidRDefault="003F1D0E" w:rsidP="00294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291">
      <w:rPr>
        <w:rStyle w:val="PageNumber"/>
        <w:noProof/>
      </w:rPr>
      <w:t>1</w:t>
    </w:r>
    <w:r>
      <w:rPr>
        <w:rStyle w:val="PageNumber"/>
      </w:rPr>
      <w:fldChar w:fldCharType="end"/>
    </w:r>
  </w:p>
  <w:p w:rsidR="003F1D0E" w:rsidRDefault="003F1D0E" w:rsidP="00294E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91" w:rsidRDefault="00654291" w:rsidP="00B45868">
      <w:r>
        <w:separator/>
      </w:r>
    </w:p>
  </w:footnote>
  <w:footnote w:type="continuationSeparator" w:id="0">
    <w:p w:rsidR="00654291" w:rsidRDefault="00654291" w:rsidP="00B45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0E" w:rsidRDefault="003F1D0E" w:rsidP="00294E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D0E" w:rsidRDefault="003F1D0E" w:rsidP="00294EC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0E" w:rsidRDefault="003F1D0E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4291">
      <w:rPr>
        <w:noProof/>
      </w:rPr>
      <w:t>1</w:t>
    </w:r>
    <w:r>
      <w:fldChar w:fldCharType="end"/>
    </w:r>
  </w:p>
  <w:p w:rsidR="003F1D0E" w:rsidRDefault="003F1D0E" w:rsidP="00294EC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E9"/>
    <w:rsid w:val="0007506D"/>
    <w:rsid w:val="000C67C4"/>
    <w:rsid w:val="00105389"/>
    <w:rsid w:val="001644DA"/>
    <w:rsid w:val="00182D22"/>
    <w:rsid w:val="001A1C8A"/>
    <w:rsid w:val="001D71FB"/>
    <w:rsid w:val="00232AE9"/>
    <w:rsid w:val="00235423"/>
    <w:rsid w:val="002803F3"/>
    <w:rsid w:val="00294ECD"/>
    <w:rsid w:val="003C2D9B"/>
    <w:rsid w:val="003F1D0E"/>
    <w:rsid w:val="00455B61"/>
    <w:rsid w:val="005E795D"/>
    <w:rsid w:val="0062393D"/>
    <w:rsid w:val="00627DB3"/>
    <w:rsid w:val="00654291"/>
    <w:rsid w:val="007A75CD"/>
    <w:rsid w:val="0081300D"/>
    <w:rsid w:val="00885FCC"/>
    <w:rsid w:val="0097030F"/>
    <w:rsid w:val="009B472D"/>
    <w:rsid w:val="00A106F2"/>
    <w:rsid w:val="00B45868"/>
    <w:rsid w:val="00D153A6"/>
    <w:rsid w:val="00D64AB0"/>
    <w:rsid w:val="00DE217C"/>
    <w:rsid w:val="00E70721"/>
    <w:rsid w:val="00ED6BB9"/>
    <w:rsid w:val="00F74C20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FEC1F"/>
  <w15:chartTrackingRefBased/>
  <w15:docId w15:val="{A49D700C-91D0-4533-B57E-BADCE489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2AE9"/>
    <w:rPr>
      <w:rFonts w:ascii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232AE9"/>
    <w:pPr>
      <w:keepNext/>
      <w:tabs>
        <w:tab w:val="left" w:pos="8505"/>
      </w:tabs>
      <w:outlineLvl w:val="1"/>
    </w:pPr>
    <w:rPr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32AE9"/>
    <w:rPr>
      <w:rFonts w:ascii="Times New Roman" w:hAnsi="Times New Roman" w:cs="Times New Roman"/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32AE9"/>
    <w:rPr>
      <w:b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32AE9"/>
    <w:rPr>
      <w:rFonts w:ascii="Times New Roman" w:hAnsi="Times New Roman" w:cs="Times New Roman"/>
      <w:b/>
      <w:i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32AE9"/>
    <w:pPr>
      <w:tabs>
        <w:tab w:val="left" w:pos="0"/>
        <w:tab w:val="left" w:pos="720"/>
      </w:tabs>
      <w:spacing w:line="360" w:lineRule="auto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32AE9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232A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2AE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32AE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32A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2A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</vt:lpstr>
      <vt:lpstr>    1)                         Barclays Community Account. 			</vt:lpstr>
      <vt:lpstr>    </vt:lpstr>
      <vt:lpstr>    </vt:lpstr>
      <vt:lpstr>    </vt:lpstr>
      <vt:lpstr>    </vt:lpstr>
      <vt:lpstr>    2)                 THE PAGLESHAM VILLAGE TRUST</vt:lpstr>
      <vt:lpstr>    </vt:lpstr>
      <vt:lpstr>    NatWest Community Account. 			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11</cp:revision>
  <dcterms:created xsi:type="dcterms:W3CDTF">2017-02-22T14:22:00Z</dcterms:created>
  <dcterms:modified xsi:type="dcterms:W3CDTF">2017-03-02T10:27:00Z</dcterms:modified>
</cp:coreProperties>
</file>